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11" w:rsidRDefault="00CE47FF" w:rsidP="00CE47FF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CE47FF">
        <w:rPr>
          <w:rFonts w:ascii="Times New Roman" w:hAnsi="Times New Roman" w:cs="Times New Roman"/>
          <w:color w:val="000000"/>
          <w:kern w:val="24"/>
          <w:sz w:val="24"/>
          <w:szCs w:val="24"/>
        </w:rPr>
        <w:object w:dxaOrig="9346" w:dyaOrig="1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6pt" o:ole="">
            <v:imagedata r:id="rId6" o:title=""/>
          </v:shape>
          <o:OLEObject Type="Embed" ProgID="Word.Document.8" ShapeID="_x0000_i1025" DrawAspect="Content" ObjectID="_1611986611" r:id="rId7">
            <o:FieldCodes>\s</o:FieldCodes>
          </o:OLEObject>
        </w:object>
      </w:r>
    </w:p>
    <w:p w:rsidR="00CE47FF" w:rsidRDefault="00CE47FF" w:rsidP="00CE47FF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CE47FF" w:rsidRDefault="00CE47FF" w:rsidP="00CE47FF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CE47FF" w:rsidRDefault="00CE47FF" w:rsidP="00CE47FF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CE47FF" w:rsidRDefault="00CE47FF" w:rsidP="00CE47FF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CE47FF" w:rsidRDefault="00CE47FF" w:rsidP="00CE47FF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CE47FF" w:rsidRDefault="00CE47FF" w:rsidP="00CE47FF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CE47FF" w:rsidRDefault="00CE47FF" w:rsidP="00CE47FF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CE47FF" w:rsidRDefault="00CE47FF" w:rsidP="00CE47FF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CE47FF" w:rsidRDefault="00CE47FF" w:rsidP="00CE47FF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CE47FF" w:rsidRPr="00CA4F93" w:rsidRDefault="00CE47FF" w:rsidP="00CE47FF">
      <w:pPr>
        <w:spacing w:after="0" w:line="240" w:lineRule="auto"/>
        <w:jc w:val="center"/>
      </w:pPr>
    </w:p>
    <w:p w:rsidR="00CC108C" w:rsidRPr="00CE47FF" w:rsidRDefault="00CC108C" w:rsidP="00CC108C">
      <w:pPr>
        <w:widowControl w:val="0"/>
        <w:tabs>
          <w:tab w:val="left" w:pos="916"/>
          <w:tab w:val="left" w:pos="1832"/>
          <w:tab w:val="left" w:pos="2748"/>
          <w:tab w:val="center" w:pos="5031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7FF">
        <w:rPr>
          <w:rFonts w:ascii="Times New Roman" w:hAnsi="Times New Roman" w:cs="Times New Roman"/>
          <w:color w:val="000000"/>
          <w:kern w:val="24"/>
          <w:sz w:val="28"/>
          <w:szCs w:val="28"/>
        </w:rPr>
        <w:lastRenderedPageBreak/>
        <w:t xml:space="preserve">Рабочая программа учебной </w:t>
      </w:r>
      <w:proofErr w:type="gramStart"/>
      <w:r w:rsidRPr="00CE47FF">
        <w:rPr>
          <w:rFonts w:ascii="Times New Roman" w:hAnsi="Times New Roman" w:cs="Times New Roman"/>
          <w:color w:val="000000"/>
          <w:kern w:val="24"/>
          <w:sz w:val="28"/>
          <w:szCs w:val="28"/>
        </w:rPr>
        <w:t>дисциплины</w:t>
      </w:r>
      <w:r w:rsidRPr="00CE47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E47FF">
        <w:rPr>
          <w:rFonts w:ascii="Times New Roman" w:hAnsi="Times New Roman" w:cs="Times New Roman"/>
          <w:sz w:val="28"/>
          <w:szCs w:val="28"/>
        </w:rPr>
        <w:t>ОП</w:t>
      </w:r>
      <w:r w:rsidR="009F5754" w:rsidRPr="00CE47FF">
        <w:rPr>
          <w:rFonts w:ascii="Times New Roman" w:hAnsi="Times New Roman" w:cs="Times New Roman"/>
          <w:sz w:val="28"/>
          <w:szCs w:val="28"/>
        </w:rPr>
        <w:t>.</w:t>
      </w:r>
      <w:r w:rsidRPr="00CE47FF">
        <w:rPr>
          <w:rFonts w:ascii="Times New Roman" w:hAnsi="Times New Roman" w:cs="Times New Roman"/>
          <w:sz w:val="28"/>
          <w:szCs w:val="28"/>
        </w:rPr>
        <w:t>01</w:t>
      </w:r>
      <w:proofErr w:type="gramEnd"/>
      <w:r w:rsidR="009F5754" w:rsidRPr="00CE47FF">
        <w:rPr>
          <w:rFonts w:ascii="Times New Roman" w:hAnsi="Times New Roman" w:cs="Times New Roman"/>
          <w:sz w:val="28"/>
          <w:szCs w:val="28"/>
        </w:rPr>
        <w:t>.</w:t>
      </w:r>
      <w:r w:rsidRPr="00CE47FF">
        <w:rPr>
          <w:rFonts w:ascii="Times New Roman" w:hAnsi="Times New Roman" w:cs="Times New Roman"/>
          <w:sz w:val="28"/>
          <w:szCs w:val="28"/>
        </w:rPr>
        <w:t xml:space="preserve"> «Основы микробиологии, санитарии и гигиены в пищевом производстве» </w:t>
      </w:r>
      <w:r w:rsidRPr="00CE47F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</w:t>
      </w:r>
      <w:r w:rsidRPr="00CE47FF">
        <w:rPr>
          <w:rFonts w:ascii="Times New Roman" w:hAnsi="Times New Roman" w:cs="Times New Roman"/>
          <w:sz w:val="28"/>
          <w:szCs w:val="28"/>
        </w:rPr>
        <w:t>по программе подготовки квалифицированных рабочих, служащих ППКРС 19.01.17. «Повар, кондитер».</w:t>
      </w:r>
    </w:p>
    <w:p w:rsidR="00CC108C" w:rsidRPr="00CE47FF" w:rsidRDefault="00CC108C" w:rsidP="00CC108C">
      <w:pPr>
        <w:kinsoku w:val="0"/>
        <w:overflowPunct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7FF">
        <w:rPr>
          <w:rFonts w:ascii="Times New Roman" w:hAnsi="Times New Roman" w:cs="Times New Roman"/>
          <w:color w:val="000000"/>
          <w:kern w:val="24"/>
          <w:sz w:val="28"/>
          <w:szCs w:val="28"/>
        </w:rPr>
        <w:t> </w:t>
      </w:r>
      <w:r w:rsidRPr="00CE47FF">
        <w:rPr>
          <w:rFonts w:ascii="Times New Roman" w:hAnsi="Times New Roman" w:cs="Times New Roman"/>
          <w:i/>
          <w:iCs/>
          <w:color w:val="000000"/>
          <w:kern w:val="24"/>
          <w:position w:val="7"/>
          <w:sz w:val="28"/>
          <w:szCs w:val="28"/>
          <w:vertAlign w:val="superscript"/>
        </w:rPr>
        <w:t> </w:t>
      </w:r>
    </w:p>
    <w:p w:rsidR="00CC108C" w:rsidRPr="00CE47FF" w:rsidRDefault="00CC108C" w:rsidP="00CC108C">
      <w:pPr>
        <w:kinsoku w:val="0"/>
        <w:overflowPunct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7FF">
        <w:rPr>
          <w:rFonts w:ascii="Times New Roman" w:hAnsi="Times New Roman" w:cs="Times New Roman"/>
          <w:color w:val="000000"/>
          <w:kern w:val="24"/>
          <w:sz w:val="28"/>
          <w:szCs w:val="28"/>
        </w:rPr>
        <w:t>Организация-разработчик: ГАПОУ СО «</w:t>
      </w:r>
      <w:proofErr w:type="spellStart"/>
      <w:r w:rsidRPr="00CE47FF">
        <w:rPr>
          <w:rFonts w:ascii="Times New Roman" w:hAnsi="Times New Roman" w:cs="Times New Roman"/>
          <w:color w:val="000000"/>
          <w:kern w:val="24"/>
          <w:sz w:val="28"/>
          <w:szCs w:val="28"/>
        </w:rPr>
        <w:t>Режевской</w:t>
      </w:r>
      <w:proofErr w:type="spellEnd"/>
      <w:r w:rsidRPr="00CE47F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политехникум»</w:t>
      </w:r>
      <w:r w:rsidR="00960DB5" w:rsidRPr="00CE47FF"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</w:p>
    <w:p w:rsidR="00CC108C" w:rsidRPr="00CE47FF" w:rsidRDefault="00CC108C" w:rsidP="00CC108C">
      <w:pPr>
        <w:kinsoku w:val="0"/>
        <w:overflowPunct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7FF">
        <w:rPr>
          <w:rFonts w:ascii="Times New Roman" w:hAnsi="Times New Roman" w:cs="Times New Roman"/>
          <w:color w:val="000000"/>
          <w:kern w:val="24"/>
          <w:sz w:val="28"/>
          <w:szCs w:val="28"/>
        </w:rPr>
        <w:t> </w:t>
      </w:r>
    </w:p>
    <w:p w:rsidR="00CC108C" w:rsidRPr="00CE47FF" w:rsidRDefault="00CC108C" w:rsidP="00CC10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FF">
        <w:rPr>
          <w:rFonts w:ascii="Times New Roman" w:hAnsi="Times New Roman" w:cs="Times New Roman"/>
          <w:color w:val="000000"/>
          <w:kern w:val="24"/>
          <w:sz w:val="28"/>
          <w:szCs w:val="28"/>
        </w:rPr>
        <w:t>Разработчик:</w:t>
      </w:r>
      <w:r w:rsidRPr="00CE47FF">
        <w:rPr>
          <w:rFonts w:ascii="Times New Roman" w:hAnsi="Times New Roman" w:cs="Times New Roman"/>
          <w:sz w:val="28"/>
          <w:szCs w:val="28"/>
        </w:rPr>
        <w:t xml:space="preserve"> Хамидуллина Р.А. мастер производственного обучения 1</w:t>
      </w:r>
      <w:r w:rsidR="008C104C" w:rsidRPr="00CE47FF">
        <w:rPr>
          <w:rFonts w:ascii="Times New Roman" w:hAnsi="Times New Roman" w:cs="Times New Roman"/>
          <w:sz w:val="28"/>
          <w:szCs w:val="28"/>
        </w:rPr>
        <w:t>квалификационной категории.</w:t>
      </w:r>
    </w:p>
    <w:p w:rsidR="00CC108C" w:rsidRPr="00CE47FF" w:rsidRDefault="00CC108C" w:rsidP="00CC108C">
      <w:pPr>
        <w:kinsoku w:val="0"/>
        <w:overflowPunct w:val="0"/>
        <w:spacing w:line="240" w:lineRule="auto"/>
        <w:jc w:val="both"/>
        <w:textAlignment w:val="baseline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E47F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CC108C" w:rsidRPr="00CE47FF" w:rsidRDefault="00CC108C" w:rsidP="00CC108C">
      <w:pPr>
        <w:kinsoku w:val="0"/>
        <w:overflowPunct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47FF">
        <w:rPr>
          <w:rFonts w:ascii="Times New Roman" w:hAnsi="Times New Roman" w:cs="Times New Roman"/>
          <w:color w:val="000000"/>
          <w:kern w:val="24"/>
          <w:sz w:val="28"/>
          <w:szCs w:val="28"/>
          <w:vertAlign w:val="superscript"/>
        </w:rPr>
        <w:t> </w:t>
      </w:r>
    </w:p>
    <w:p w:rsidR="00CC108C" w:rsidRPr="00CE47FF" w:rsidRDefault="00CC108C" w:rsidP="00CC108C">
      <w:pPr>
        <w:kinsoku w:val="0"/>
        <w:overflowPunct w:val="0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E47F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 Рекомендована </w:t>
      </w:r>
      <w:r w:rsidRPr="00CE47FF">
        <w:rPr>
          <w:rFonts w:ascii="Times New Roman" w:hAnsi="Times New Roman" w:cs="Times New Roman"/>
          <w:iCs/>
          <w:color w:val="000000"/>
          <w:kern w:val="24"/>
          <w:sz w:val="28"/>
          <w:szCs w:val="28"/>
        </w:rPr>
        <w:t>экспертной группой ГАПОУ СО «</w:t>
      </w:r>
      <w:proofErr w:type="spellStart"/>
      <w:r w:rsidRPr="00CE47FF">
        <w:rPr>
          <w:rFonts w:ascii="Times New Roman" w:hAnsi="Times New Roman" w:cs="Times New Roman"/>
          <w:iCs/>
          <w:color w:val="000000"/>
          <w:kern w:val="24"/>
          <w:sz w:val="28"/>
          <w:szCs w:val="28"/>
        </w:rPr>
        <w:t>Режевской</w:t>
      </w:r>
      <w:proofErr w:type="spellEnd"/>
      <w:r w:rsidRPr="00CE47FF">
        <w:rPr>
          <w:rFonts w:ascii="Times New Roman" w:hAnsi="Times New Roman" w:cs="Times New Roman"/>
          <w:iCs/>
          <w:color w:val="000000"/>
          <w:kern w:val="24"/>
          <w:sz w:val="28"/>
          <w:szCs w:val="28"/>
        </w:rPr>
        <w:t xml:space="preserve"> политехникум»</w:t>
      </w:r>
      <w:r w:rsidR="00960DB5" w:rsidRPr="00CE47FF">
        <w:rPr>
          <w:rFonts w:ascii="Times New Roman" w:hAnsi="Times New Roman" w:cs="Times New Roman"/>
          <w:iCs/>
          <w:color w:val="000000"/>
          <w:kern w:val="24"/>
          <w:sz w:val="28"/>
          <w:szCs w:val="28"/>
        </w:rPr>
        <w:t>.</w:t>
      </w:r>
    </w:p>
    <w:p w:rsidR="00CC108C" w:rsidRPr="00CE47FF" w:rsidRDefault="00CC108C" w:rsidP="00CC108C">
      <w:pPr>
        <w:spacing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E47FF">
        <w:rPr>
          <w:rFonts w:ascii="Times New Roman" w:hAnsi="Times New Roman" w:cs="Times New Roman"/>
          <w:color w:val="000000"/>
          <w:kern w:val="24"/>
          <w:sz w:val="28"/>
          <w:szCs w:val="28"/>
        </w:rPr>
        <w:t>Протокол № ____ от «___» ____________20_______г.</w:t>
      </w:r>
    </w:p>
    <w:p w:rsidR="00CC108C" w:rsidRPr="00CE47FF" w:rsidRDefault="00CC108C" w:rsidP="00CC108C">
      <w:pPr>
        <w:spacing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E47FF">
        <w:rPr>
          <w:rFonts w:ascii="Times New Roman" w:hAnsi="Times New Roman" w:cs="Times New Roman"/>
          <w:color w:val="000000"/>
          <w:kern w:val="24"/>
          <w:sz w:val="28"/>
          <w:szCs w:val="28"/>
        </w:rPr>
        <w:t>Председатель экспертной группы __________     ______________</w:t>
      </w:r>
    </w:p>
    <w:p w:rsidR="00CC108C" w:rsidRPr="00CE47FF" w:rsidRDefault="00CC108C" w:rsidP="00CC108C">
      <w:pPr>
        <w:spacing w:line="24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CE47FF">
        <w:rPr>
          <w:rFonts w:ascii="Times New Roman" w:hAnsi="Times New Roman" w:cs="Times New Roman"/>
          <w:color w:val="000000"/>
          <w:kern w:val="24"/>
          <w:sz w:val="28"/>
          <w:szCs w:val="28"/>
          <w:vertAlign w:val="superscript"/>
        </w:rPr>
        <w:t xml:space="preserve"> </w:t>
      </w:r>
      <w:r w:rsidRPr="00CE47F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Подпись                            ФИО</w:t>
      </w:r>
    </w:p>
    <w:p w:rsidR="00CC108C" w:rsidRPr="00CE47FF" w:rsidRDefault="00CC108C" w:rsidP="00407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66A11" w:rsidRPr="00CE47FF" w:rsidRDefault="00C66A11" w:rsidP="00407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FF">
        <w:rPr>
          <w:rFonts w:ascii="Times New Roman" w:hAnsi="Times New Roman" w:cs="Times New Roman"/>
          <w:b/>
          <w:sz w:val="28"/>
          <w:szCs w:val="28"/>
        </w:rPr>
        <w:t>.</w:t>
      </w:r>
    </w:p>
    <w:p w:rsidR="00C66A11" w:rsidRPr="00CE47FF" w:rsidRDefault="00C66A11" w:rsidP="00C66A11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66A11" w:rsidRPr="00CE47FF" w:rsidRDefault="00C66A11" w:rsidP="00C66A11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C66A11" w:rsidRPr="004078AE" w:rsidRDefault="00C66A11" w:rsidP="00C66A11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66A11" w:rsidRPr="004078AE" w:rsidRDefault="00C66A11" w:rsidP="00C66A11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66A11" w:rsidRPr="004078AE" w:rsidRDefault="00C66A11" w:rsidP="00C66A11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66A11" w:rsidRPr="004078AE" w:rsidRDefault="00C66A11" w:rsidP="00C66A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66A11" w:rsidRPr="004078AE" w:rsidRDefault="00C66A11" w:rsidP="00C66A11">
      <w:pPr>
        <w:rPr>
          <w:sz w:val="24"/>
          <w:szCs w:val="24"/>
        </w:rPr>
      </w:pPr>
    </w:p>
    <w:p w:rsidR="00C66A11" w:rsidRPr="004078AE" w:rsidRDefault="00C66A11" w:rsidP="00C66A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96EB4" w:rsidRPr="004078AE" w:rsidRDefault="00E96EB4" w:rsidP="00C66A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96EB4" w:rsidRPr="004078AE" w:rsidRDefault="00E96EB4" w:rsidP="00C66A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96EB4" w:rsidRPr="004078AE" w:rsidRDefault="00E96EB4" w:rsidP="00C66A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C108C" w:rsidRDefault="00CC108C" w:rsidP="00C66A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C108C" w:rsidRDefault="00CC108C" w:rsidP="00C66A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C108C" w:rsidRDefault="00CC108C" w:rsidP="00C66A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A4F93" w:rsidRPr="00CA4F93" w:rsidRDefault="00CA4F93" w:rsidP="00CA4F93"/>
    <w:p w:rsidR="00CC108C" w:rsidRDefault="00CC108C" w:rsidP="00C66A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C108C" w:rsidRDefault="00CC108C" w:rsidP="00C66A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C66A11" w:rsidRPr="004078AE" w:rsidRDefault="00C66A11" w:rsidP="00C66A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078AE">
        <w:rPr>
          <w:b/>
        </w:rPr>
        <w:t>СОДЕРЖАНИЕ</w:t>
      </w:r>
    </w:p>
    <w:p w:rsidR="00C66A11" w:rsidRPr="004078AE" w:rsidRDefault="00C66A11" w:rsidP="00C6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66A11" w:rsidRPr="004078AE" w:rsidTr="00C66A11">
        <w:tc>
          <w:tcPr>
            <w:tcW w:w="7668" w:type="dxa"/>
          </w:tcPr>
          <w:p w:rsidR="00C66A11" w:rsidRPr="004078AE" w:rsidRDefault="00C66A1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C66A11" w:rsidRPr="004078AE" w:rsidRDefault="00C6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66A11" w:rsidRPr="004078AE" w:rsidTr="00C66A11">
        <w:tc>
          <w:tcPr>
            <w:tcW w:w="7668" w:type="dxa"/>
          </w:tcPr>
          <w:p w:rsidR="00C66A11" w:rsidRPr="004078AE" w:rsidRDefault="00C66A11" w:rsidP="0031072C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078AE">
              <w:t>Паспорт программы учебной дисциплины</w:t>
            </w:r>
          </w:p>
          <w:p w:rsidR="00C66A11" w:rsidRPr="004078AE" w:rsidRDefault="00C66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C66A11" w:rsidRPr="004078AE" w:rsidRDefault="00C66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6A11" w:rsidRPr="004078AE" w:rsidTr="00C66A11">
        <w:tc>
          <w:tcPr>
            <w:tcW w:w="7668" w:type="dxa"/>
          </w:tcPr>
          <w:p w:rsidR="00C66A11" w:rsidRPr="004078AE" w:rsidRDefault="00C66A11" w:rsidP="0031072C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078AE">
              <w:t>Структура и примерное содержание учебной дисциплины</w:t>
            </w:r>
          </w:p>
          <w:p w:rsidR="00C66A11" w:rsidRPr="004078AE" w:rsidRDefault="00C66A1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C66A11" w:rsidRPr="004078AE" w:rsidRDefault="00C5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6A11" w:rsidRPr="004078AE" w:rsidTr="00C66A11">
        <w:trPr>
          <w:trHeight w:val="670"/>
        </w:trPr>
        <w:tc>
          <w:tcPr>
            <w:tcW w:w="7668" w:type="dxa"/>
          </w:tcPr>
          <w:p w:rsidR="00C66A11" w:rsidRPr="004078AE" w:rsidRDefault="00C66A11" w:rsidP="0031072C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078AE">
              <w:t>Условия реализации программы учебной дисциплины</w:t>
            </w:r>
          </w:p>
          <w:p w:rsidR="00C66A11" w:rsidRPr="004078AE" w:rsidRDefault="00C66A1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C66A11" w:rsidRPr="004078AE" w:rsidRDefault="00C5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6A11" w:rsidRPr="004078AE" w:rsidTr="00C66A11">
        <w:tc>
          <w:tcPr>
            <w:tcW w:w="7668" w:type="dxa"/>
          </w:tcPr>
          <w:p w:rsidR="00C66A11" w:rsidRPr="004078AE" w:rsidRDefault="00C66A11" w:rsidP="0031072C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078AE">
              <w:t>Контроль и оценка результатов освоения учебной дисциплины</w:t>
            </w:r>
          </w:p>
          <w:p w:rsidR="00C66A11" w:rsidRPr="004078AE" w:rsidRDefault="00C66A11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C66A11" w:rsidRPr="004078AE" w:rsidRDefault="00C5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66A11" w:rsidRPr="004078AE" w:rsidRDefault="00C66A11" w:rsidP="00C6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C66A11" w:rsidRPr="004078AE" w:rsidRDefault="00C66A11" w:rsidP="00C66A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78AE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C66A11" w:rsidRPr="004078AE" w:rsidRDefault="00CA4F93" w:rsidP="00CB17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 о1</w:t>
      </w:r>
      <w:r w:rsidR="00E96EB4" w:rsidRPr="004078AE">
        <w:rPr>
          <w:rFonts w:ascii="Times New Roman" w:hAnsi="Times New Roman" w:cs="Times New Roman"/>
          <w:b/>
          <w:caps/>
          <w:sz w:val="24"/>
          <w:szCs w:val="24"/>
        </w:rPr>
        <w:t xml:space="preserve"> оСНОВЫ МИКРОБИОЛОГИИ, </w:t>
      </w:r>
      <w:r w:rsidR="00C66A11" w:rsidRPr="004078AE">
        <w:rPr>
          <w:rFonts w:ascii="Times New Roman" w:hAnsi="Times New Roman" w:cs="Times New Roman"/>
          <w:b/>
          <w:caps/>
          <w:sz w:val="24"/>
          <w:szCs w:val="24"/>
        </w:rPr>
        <w:t>САНИТАРИИ И ГИГИЕНЫ В ПИЩЕВОМ ПРОИЗВОДСТВЕ</w:t>
      </w:r>
    </w:p>
    <w:p w:rsidR="00C66A11" w:rsidRPr="004078AE" w:rsidRDefault="00C66A11" w:rsidP="00C6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8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C108C" w:rsidRPr="000060DA" w:rsidRDefault="00C66A11" w:rsidP="00CC108C">
      <w:pPr>
        <w:widowControl w:val="0"/>
        <w:tabs>
          <w:tab w:val="left" w:pos="916"/>
          <w:tab w:val="left" w:pos="1832"/>
          <w:tab w:val="left" w:pos="2748"/>
          <w:tab w:val="center" w:pos="5031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рабочей основной профессиональной образовательной программы в соответствии с ФГОС</w:t>
      </w:r>
      <w:r w:rsidR="00CC108C" w:rsidRPr="00CC108C">
        <w:rPr>
          <w:rFonts w:ascii="Times New Roman" w:hAnsi="Times New Roman" w:cs="Times New Roman"/>
          <w:sz w:val="24"/>
          <w:szCs w:val="24"/>
        </w:rPr>
        <w:t xml:space="preserve"> </w:t>
      </w:r>
      <w:r w:rsidR="00CC108C" w:rsidRPr="000060DA">
        <w:rPr>
          <w:rFonts w:ascii="Times New Roman" w:hAnsi="Times New Roman" w:cs="Times New Roman"/>
          <w:sz w:val="24"/>
          <w:szCs w:val="24"/>
        </w:rPr>
        <w:t>по программе подготовки квалифицированных рабочих, служащих ППКРС 19.01.17. «Повар, кондитер»</w:t>
      </w:r>
      <w:r w:rsidR="00CC108C">
        <w:rPr>
          <w:rFonts w:ascii="Times New Roman" w:hAnsi="Times New Roman" w:cs="Times New Roman"/>
          <w:sz w:val="24"/>
          <w:szCs w:val="24"/>
        </w:rPr>
        <w:t>.</w:t>
      </w:r>
    </w:p>
    <w:p w:rsidR="00C66A11" w:rsidRPr="004078AE" w:rsidRDefault="00954A9E" w:rsidP="00CC1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ab/>
      </w:r>
      <w:r w:rsidR="00C66A11" w:rsidRPr="004078AE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</w:t>
      </w:r>
      <w:r w:rsidR="00C66A11" w:rsidRPr="00407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A11" w:rsidRPr="004078AE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профессии</w:t>
      </w:r>
      <w:r w:rsidR="00CA4F93">
        <w:rPr>
          <w:rFonts w:ascii="Times New Roman" w:hAnsi="Times New Roman" w:cs="Times New Roman"/>
          <w:sz w:val="24"/>
          <w:szCs w:val="24"/>
        </w:rPr>
        <w:t xml:space="preserve"> </w:t>
      </w:r>
      <w:r w:rsidR="00C66A11" w:rsidRPr="004078AE">
        <w:rPr>
          <w:rFonts w:ascii="Times New Roman" w:hAnsi="Times New Roman" w:cs="Times New Roman"/>
          <w:sz w:val="24"/>
          <w:szCs w:val="24"/>
        </w:rPr>
        <w:t>«Повар»</w:t>
      </w:r>
      <w:r w:rsidR="00960DB5">
        <w:rPr>
          <w:rFonts w:ascii="Times New Roman" w:hAnsi="Times New Roman" w:cs="Times New Roman"/>
          <w:sz w:val="24"/>
          <w:szCs w:val="24"/>
        </w:rPr>
        <w:t>.</w:t>
      </w:r>
      <w:r w:rsidR="00C66A11" w:rsidRPr="00407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A11" w:rsidRPr="004078AE" w:rsidRDefault="00C66A11" w:rsidP="00C6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8AE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C66A11" w:rsidRPr="004078AE" w:rsidRDefault="00C66A11" w:rsidP="00C6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 дисциплина входит в общепрофессиональный </w:t>
      </w:r>
      <w:r w:rsidR="00960DB5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4078AE">
        <w:rPr>
          <w:rFonts w:ascii="Times New Roman" w:hAnsi="Times New Roman" w:cs="Times New Roman"/>
          <w:sz w:val="24"/>
          <w:szCs w:val="24"/>
        </w:rPr>
        <w:t>цикл.</w:t>
      </w:r>
    </w:p>
    <w:p w:rsidR="00954A9E" w:rsidRPr="004078AE" w:rsidRDefault="00C66A11" w:rsidP="00954A9E">
      <w:pPr>
        <w:pStyle w:val="a5"/>
        <w:widowControl w:val="0"/>
        <w:ind w:left="0" w:firstLine="0"/>
        <w:jc w:val="both"/>
        <w:rPr>
          <w:b/>
          <w:iCs/>
        </w:rPr>
      </w:pPr>
      <w:r w:rsidRPr="004078AE">
        <w:rPr>
          <w:b/>
        </w:rPr>
        <w:t>1.3. Цели и задачи дисциплины – требования к результатам освоения дисциплины:</w:t>
      </w:r>
      <w:r w:rsidR="00CA4F93">
        <w:t xml:space="preserve"> Выпускник, освоивший ОПОП</w:t>
      </w:r>
      <w:r w:rsidR="00954A9E" w:rsidRPr="004078AE">
        <w:t xml:space="preserve">, должен обладать </w:t>
      </w:r>
      <w:r w:rsidR="00954A9E" w:rsidRPr="004078AE">
        <w:rPr>
          <w:b/>
        </w:rPr>
        <w:t xml:space="preserve">общими </w:t>
      </w:r>
      <w:r w:rsidR="00954A9E" w:rsidRPr="004078AE">
        <w:rPr>
          <w:b/>
          <w:iCs/>
        </w:rPr>
        <w:t xml:space="preserve">компетенциями, </w:t>
      </w:r>
      <w:r w:rsidR="00954A9E" w:rsidRPr="004078AE">
        <w:rPr>
          <w:iCs/>
        </w:rPr>
        <w:t>включающими в себя способность:</w:t>
      </w:r>
    </w:p>
    <w:p w:rsidR="00954A9E" w:rsidRPr="004078AE" w:rsidRDefault="00954A9E" w:rsidP="00CA4F93">
      <w:pPr>
        <w:pStyle w:val="a5"/>
        <w:widowControl w:val="0"/>
        <w:ind w:left="0" w:firstLine="709"/>
        <w:jc w:val="both"/>
      </w:pPr>
      <w:r w:rsidRPr="004078AE">
        <w:t>ОК 1. Понимать сущность и социальную значимость своей будущей профессии, проявлять к ней устойчивый интерес.</w:t>
      </w:r>
    </w:p>
    <w:p w:rsidR="00954A9E" w:rsidRPr="004078AE" w:rsidRDefault="00954A9E" w:rsidP="00CA4F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ОК 2. Организовывать собственную деятельность, исходя из цели и способов ее достижения, определенных руководителем.</w:t>
      </w:r>
    </w:p>
    <w:p w:rsidR="00954A9E" w:rsidRPr="004078AE" w:rsidRDefault="00954A9E" w:rsidP="00CA4F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54A9E" w:rsidRPr="004078AE" w:rsidRDefault="00954A9E" w:rsidP="00CA4F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ОК 4. Осуществлять поиск информации, необходимой для эффективного выполнения профессиональных задач.</w:t>
      </w:r>
    </w:p>
    <w:p w:rsidR="00954A9E" w:rsidRPr="004078AE" w:rsidRDefault="00954A9E" w:rsidP="00CA4F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954A9E" w:rsidRPr="004078AE" w:rsidRDefault="00954A9E" w:rsidP="00CA4F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lastRenderedPageBreak/>
        <w:t>ОК 6. Работать в команде, эффективно общаться с коллегами, руководством, клиентами.</w:t>
      </w:r>
    </w:p>
    <w:p w:rsidR="00954A9E" w:rsidRPr="004078AE" w:rsidRDefault="00954A9E" w:rsidP="00CA4F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ОК 7.  Готовить к работе производственное помещение и поддерживать его санитарное состояние.</w:t>
      </w:r>
    </w:p>
    <w:p w:rsidR="00954A9E" w:rsidRPr="004078AE" w:rsidRDefault="00954A9E" w:rsidP="00CA4F93">
      <w:pPr>
        <w:pStyle w:val="2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ОК 8. Исполнять воинскую обязанность, в том числе с применением полученных профессиональных знаний (для юношей).</w:t>
      </w:r>
      <w:r w:rsidRPr="004078AE">
        <w:rPr>
          <w:sz w:val="24"/>
          <w:szCs w:val="24"/>
        </w:rPr>
        <w:t xml:space="preserve"> </w:t>
      </w:r>
    </w:p>
    <w:p w:rsidR="00954A9E" w:rsidRPr="004078AE" w:rsidRDefault="00954A9E" w:rsidP="00CA4F93">
      <w:pPr>
        <w:pStyle w:val="2"/>
        <w:widowControl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Выпускник, освоивший ОПОП </w:t>
      </w:r>
      <w:r w:rsidR="00960DB5">
        <w:rPr>
          <w:rFonts w:ascii="Times New Roman" w:hAnsi="Times New Roman" w:cs="Times New Roman"/>
          <w:sz w:val="24"/>
          <w:szCs w:val="24"/>
        </w:rPr>
        <w:t>ППКРС</w:t>
      </w:r>
      <w:r w:rsidRPr="004078AE">
        <w:rPr>
          <w:rFonts w:ascii="Times New Roman" w:hAnsi="Times New Roman" w:cs="Times New Roman"/>
          <w:sz w:val="24"/>
          <w:szCs w:val="24"/>
        </w:rPr>
        <w:t xml:space="preserve">, должен </w:t>
      </w:r>
      <w:r w:rsidRPr="004078AE">
        <w:rPr>
          <w:rFonts w:ascii="Times New Roman" w:hAnsi="Times New Roman" w:cs="Times New Roman"/>
          <w:bCs/>
          <w:sz w:val="24"/>
          <w:szCs w:val="24"/>
        </w:rPr>
        <w:t xml:space="preserve">обладать </w:t>
      </w:r>
      <w:r w:rsidRPr="004078AE">
        <w:rPr>
          <w:rFonts w:ascii="Times New Roman" w:hAnsi="Times New Roman" w:cs="Times New Roman"/>
          <w:b/>
          <w:sz w:val="24"/>
          <w:szCs w:val="24"/>
        </w:rPr>
        <w:t xml:space="preserve">профессиональными </w:t>
      </w:r>
      <w:r w:rsidRPr="004078AE">
        <w:rPr>
          <w:rFonts w:ascii="Times New Roman" w:hAnsi="Times New Roman" w:cs="Times New Roman"/>
          <w:b/>
          <w:bCs/>
          <w:iCs/>
          <w:sz w:val="24"/>
          <w:szCs w:val="24"/>
        </w:rPr>
        <w:t>компетенциями</w:t>
      </w:r>
      <w:r w:rsidRPr="004078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078AE">
        <w:rPr>
          <w:rFonts w:ascii="Times New Roman" w:hAnsi="Times New Roman" w:cs="Times New Roman"/>
          <w:sz w:val="24"/>
          <w:szCs w:val="24"/>
        </w:rPr>
        <w:t>соответствующими основным видам профессиональной деятельности: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078AE">
        <w:rPr>
          <w:rFonts w:ascii="Times New Roman" w:hAnsi="Times New Roman" w:cs="Times New Roman"/>
          <w:b/>
          <w:sz w:val="24"/>
          <w:szCs w:val="24"/>
        </w:rPr>
        <w:t>5.2.1. Приготовление блюд из овощей и грибов.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1.1. Производить первичную обработку, нарезку и формовку традиционных видов овощей и плодов, подготовку пряностей и приправ.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1.2. Готовить и оформлять основные и простые блюда и гарниры из традиционных видов овощей и грибов.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078AE">
        <w:rPr>
          <w:rFonts w:ascii="Times New Roman" w:hAnsi="Times New Roman" w:cs="Times New Roman"/>
          <w:b/>
          <w:sz w:val="24"/>
          <w:szCs w:val="24"/>
        </w:rPr>
        <w:t>5.2.2. Приготовление блюд и гарниров из круп, бобовых и макаронных изделий, яиц, творога, теста.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2.1.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Производить подготовку зерновых продуктов, жиров, сахара, муки, яиц, молока для приготовления блюд и гарниров.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2.2.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Готовить и оформлять каши и гарниры из круп и риса, простые блюда из бобовых и кукурузы.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2.3.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Готовить и оформлять простые блюда и гарниры из макаронных изделий.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2.4.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Готовить и оформлять простые блюда из яиц и творога.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2.5.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Готовить и оформлять простые мучные блюда из теста с фаршем.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078AE">
        <w:rPr>
          <w:rFonts w:ascii="Times New Roman" w:hAnsi="Times New Roman" w:cs="Times New Roman"/>
          <w:b/>
          <w:sz w:val="24"/>
          <w:szCs w:val="24"/>
        </w:rPr>
        <w:t>5.2.3. Приготовление супов и соусов.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3.1.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Готовить бульоны и отвары.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3.2.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Готовить простые супы.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3.3.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Готовить отдельные компоненты для соусов и соусные полуфабрикаты.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3.4.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Готовить простые холодные и горячие соусы.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078AE">
        <w:rPr>
          <w:rFonts w:ascii="Times New Roman" w:hAnsi="Times New Roman" w:cs="Times New Roman"/>
          <w:b/>
          <w:sz w:val="24"/>
          <w:szCs w:val="24"/>
        </w:rPr>
        <w:t>5.2.4. Приготовление блюд из рыбы.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4.1.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Производить обработку рыбы с костным скелетом.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</w:t>
      </w:r>
      <w:r w:rsidRPr="004078AE">
        <w:rPr>
          <w:rFonts w:ascii="Times New Roman" w:hAnsi="Times New Roman" w:cs="Times New Roman"/>
          <w:b/>
          <w:sz w:val="24"/>
          <w:szCs w:val="24"/>
        </w:rPr>
        <w:t> </w:t>
      </w:r>
      <w:r w:rsidRPr="004078AE">
        <w:rPr>
          <w:rFonts w:ascii="Times New Roman" w:hAnsi="Times New Roman" w:cs="Times New Roman"/>
          <w:sz w:val="24"/>
          <w:szCs w:val="24"/>
        </w:rPr>
        <w:t>4.2. Производить приготовление или подготовку полуфабрикатов из рыбы с костным скелетом.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4.3. Готовить и оформлять простые блюда из рыбы с костным скелетом.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078AE">
        <w:rPr>
          <w:rFonts w:ascii="Times New Roman" w:hAnsi="Times New Roman" w:cs="Times New Roman"/>
          <w:b/>
          <w:sz w:val="24"/>
          <w:szCs w:val="24"/>
        </w:rPr>
        <w:t>5.5.5. Приготовление блюд из мяса и домашней птицы.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5.1. Производить подготовку полуфабрикатов из мяса, мясных продуктов и домашней птицы.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5.2. Производить обработку и приготовление основных полуфабрикатов из мяса, мясопродуктов и домашней птицы.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5.3. Готовить и оформлять простые блюда из мяса и мясных продуктов.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5.4. Готовить и оформлять простые блюда из домашней птицы.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078AE">
        <w:rPr>
          <w:rFonts w:ascii="Times New Roman" w:hAnsi="Times New Roman" w:cs="Times New Roman"/>
          <w:b/>
          <w:sz w:val="24"/>
          <w:szCs w:val="24"/>
        </w:rPr>
        <w:t>5.5.6. Приготовление холодных блюд и закусок.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6.1. Готовить бутерброды и гастрономические продукты порциями.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6.2. Готовить и оформлять салаты.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6.3. Готовить и оформлять простые холодные закуски.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6.4. Готовить и оформлять простые холодные блюда.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078AE">
        <w:rPr>
          <w:rFonts w:ascii="Times New Roman" w:hAnsi="Times New Roman" w:cs="Times New Roman"/>
          <w:b/>
          <w:sz w:val="24"/>
          <w:szCs w:val="24"/>
        </w:rPr>
        <w:t>5.2.7. Приготовление сладких блюд и напитков.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7.1. Готовить и оформлять простые холодные и горячие сладкие блюда.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7.2. Готовить простые горячие напитки.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lastRenderedPageBreak/>
        <w:t>ПК 7.3. Готовить и оформлять простые холодные напитки.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078AE">
        <w:rPr>
          <w:rFonts w:ascii="Times New Roman" w:hAnsi="Times New Roman" w:cs="Times New Roman"/>
          <w:b/>
          <w:sz w:val="24"/>
          <w:szCs w:val="24"/>
        </w:rPr>
        <w:t>5.2.8. Приготовление хлебобулочных, мучных и кондитерских изделий.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8.1. Готовить и оформлять простые хлебобулочные изделия и хлеб.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8.2. Готовить и оформлять основные мучные кондитерские изделия.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8.3. Готовить и оформлять печенье, пряники, коврижки.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8.4. Готовить и использовать в оформлении простые и основные отделочные полуфабрикаты.</w:t>
      </w:r>
    </w:p>
    <w:p w:rsidR="00954A9E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8.5. Готовить и оформлять отечественные классические торты и пирожные.</w:t>
      </w:r>
    </w:p>
    <w:p w:rsidR="00C66A11" w:rsidRPr="004078AE" w:rsidRDefault="00954A9E" w:rsidP="00CA4F9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ПК 8.6. Готовить и оформлять фруктовые и легкие обезжиренные торты и пирожные.</w:t>
      </w:r>
    </w:p>
    <w:p w:rsidR="00C42690" w:rsidRPr="004078AE" w:rsidRDefault="00C66A11" w:rsidP="00CA4F93">
      <w:pPr>
        <w:spacing w:after="0" w:line="240" w:lineRule="auto"/>
        <w:ind w:firstLine="284"/>
        <w:jc w:val="both"/>
        <w:rPr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 </w:t>
      </w:r>
      <w:r w:rsidRPr="004078AE">
        <w:rPr>
          <w:rFonts w:ascii="Times New Roman" w:hAnsi="Times New Roman" w:cs="Times New Roman"/>
          <w:b/>
          <w:sz w:val="24"/>
          <w:szCs w:val="24"/>
        </w:rPr>
        <w:t>уметь:</w:t>
      </w:r>
      <w:r w:rsidR="00C42690" w:rsidRPr="004078AE">
        <w:rPr>
          <w:sz w:val="24"/>
          <w:szCs w:val="24"/>
        </w:rPr>
        <w:t xml:space="preserve"> </w:t>
      </w:r>
    </w:p>
    <w:p w:rsidR="00C42690" w:rsidRPr="004078AE" w:rsidRDefault="00C42690" w:rsidP="00CA4F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8AE"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гигиены и санитарные требования при приготовлении пищи;</w:t>
      </w:r>
    </w:p>
    <w:p w:rsidR="00C42690" w:rsidRPr="004078AE" w:rsidRDefault="00C42690" w:rsidP="00CA4F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8AE">
        <w:rPr>
          <w:rFonts w:ascii="Times New Roman" w:eastAsia="Times New Roman" w:hAnsi="Times New Roman" w:cs="Times New Roman"/>
          <w:sz w:val="24"/>
          <w:szCs w:val="24"/>
        </w:rPr>
        <w:t>производить санитарную обработку оборудования и инвентаря;</w:t>
      </w:r>
    </w:p>
    <w:p w:rsidR="00C42690" w:rsidRPr="004078AE" w:rsidRDefault="00C42690" w:rsidP="00CA4F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8AE">
        <w:rPr>
          <w:rFonts w:ascii="Times New Roman" w:eastAsia="Times New Roman" w:hAnsi="Times New Roman" w:cs="Times New Roman"/>
          <w:sz w:val="24"/>
          <w:szCs w:val="24"/>
        </w:rPr>
        <w:t>готовить растворы дезинфицирующих и моющих средств;</w:t>
      </w:r>
    </w:p>
    <w:p w:rsidR="00C42690" w:rsidRPr="004078AE" w:rsidRDefault="00C42690" w:rsidP="00CA4F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8AE">
        <w:rPr>
          <w:rFonts w:ascii="Times New Roman" w:eastAsia="Times New Roman" w:hAnsi="Times New Roman" w:cs="Times New Roman"/>
          <w:sz w:val="24"/>
          <w:szCs w:val="24"/>
        </w:rPr>
        <w:t>выполнять простейшие микробиологические исследования и давать оценку полученных результатов;</w:t>
      </w:r>
    </w:p>
    <w:p w:rsidR="00C66A11" w:rsidRPr="004078AE" w:rsidRDefault="00C66A11" w:rsidP="00CA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A11" w:rsidRPr="004078AE" w:rsidRDefault="00C66A11" w:rsidP="00CA4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 </w:t>
      </w:r>
      <w:r w:rsidRPr="004078A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42690" w:rsidRPr="004078AE" w:rsidRDefault="00C42690" w:rsidP="00CA4F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8AE">
        <w:rPr>
          <w:rFonts w:ascii="Times New Roman" w:eastAsia="Times New Roman" w:hAnsi="Times New Roman" w:cs="Times New Roman"/>
          <w:sz w:val="24"/>
          <w:szCs w:val="24"/>
        </w:rPr>
        <w:t>основные группы микроорганизмов;</w:t>
      </w:r>
    </w:p>
    <w:p w:rsidR="00C42690" w:rsidRPr="004078AE" w:rsidRDefault="00C42690" w:rsidP="00CA4F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8AE">
        <w:rPr>
          <w:rFonts w:ascii="Times New Roman" w:eastAsia="Times New Roman" w:hAnsi="Times New Roman" w:cs="Times New Roman"/>
          <w:sz w:val="24"/>
          <w:szCs w:val="24"/>
        </w:rPr>
        <w:t>основные пищевые инфекции и пищевые отравления;</w:t>
      </w:r>
    </w:p>
    <w:p w:rsidR="00C42690" w:rsidRPr="004078AE" w:rsidRDefault="00C42690" w:rsidP="00CA4F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8AE">
        <w:rPr>
          <w:rFonts w:ascii="Times New Roman" w:eastAsia="Times New Roman" w:hAnsi="Times New Roman" w:cs="Times New Roman"/>
          <w:sz w:val="24"/>
          <w:szCs w:val="24"/>
        </w:rPr>
        <w:t>возможные источники микробиологического загрязнения в пищевом производстве;</w:t>
      </w:r>
    </w:p>
    <w:p w:rsidR="00C42690" w:rsidRPr="004078AE" w:rsidRDefault="00C42690" w:rsidP="00CA4F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8AE">
        <w:rPr>
          <w:rFonts w:ascii="Times New Roman" w:eastAsia="Times New Roman" w:hAnsi="Times New Roman" w:cs="Times New Roman"/>
          <w:sz w:val="24"/>
          <w:szCs w:val="24"/>
        </w:rPr>
        <w:t>санитарно-технологические требования к помещениям, оборудованию, инвентарю, одежде;</w:t>
      </w:r>
    </w:p>
    <w:p w:rsidR="00C42690" w:rsidRPr="004078AE" w:rsidRDefault="00C42690" w:rsidP="00CA4F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8AE">
        <w:rPr>
          <w:rFonts w:ascii="Times New Roman" w:eastAsia="Times New Roman" w:hAnsi="Times New Roman" w:cs="Times New Roman"/>
          <w:sz w:val="24"/>
          <w:szCs w:val="24"/>
        </w:rPr>
        <w:t>правила личной гигиены работников пищевых производств;</w:t>
      </w:r>
    </w:p>
    <w:p w:rsidR="00C42690" w:rsidRPr="004078AE" w:rsidRDefault="00C42690" w:rsidP="00CA4F9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8AE">
        <w:rPr>
          <w:rFonts w:ascii="Times New Roman" w:eastAsia="Times New Roman" w:hAnsi="Times New Roman" w:cs="Times New Roman"/>
          <w:sz w:val="24"/>
          <w:szCs w:val="24"/>
        </w:rPr>
        <w:t>классификацию моющих средств, правила их применения, условия и сроки их хранения;</w:t>
      </w:r>
    </w:p>
    <w:p w:rsidR="00C42690" w:rsidRPr="004078AE" w:rsidRDefault="00C42690" w:rsidP="00CA4F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eastAsia="Times New Roman" w:hAnsi="Times New Roman" w:cs="Times New Roman"/>
          <w:sz w:val="24"/>
          <w:szCs w:val="24"/>
        </w:rPr>
        <w:t>правила проведения дезинфекции, дезинсекции, дератизации</w:t>
      </w:r>
    </w:p>
    <w:p w:rsidR="00C66A11" w:rsidRPr="004078AE" w:rsidRDefault="00C66A11" w:rsidP="00CA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b/>
          <w:sz w:val="24"/>
          <w:szCs w:val="24"/>
        </w:rPr>
        <w:t>1.4.</w:t>
      </w:r>
      <w:r w:rsidR="00A371AC">
        <w:rPr>
          <w:rFonts w:ascii="Times New Roman" w:hAnsi="Times New Roman" w:cs="Times New Roman"/>
          <w:b/>
          <w:sz w:val="24"/>
          <w:szCs w:val="24"/>
        </w:rPr>
        <w:t>К</w:t>
      </w:r>
      <w:r w:rsidRPr="004078AE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дисциплины:</w:t>
      </w:r>
    </w:p>
    <w:p w:rsidR="00C66A11" w:rsidRPr="004078AE" w:rsidRDefault="00C66A11" w:rsidP="00CA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022842" w:rsidRPr="004078AE">
        <w:rPr>
          <w:rFonts w:ascii="Times New Roman" w:hAnsi="Times New Roman" w:cs="Times New Roman"/>
          <w:b/>
          <w:sz w:val="24"/>
          <w:szCs w:val="24"/>
        </w:rPr>
        <w:t>45</w:t>
      </w:r>
      <w:r w:rsidRPr="00407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8AE">
        <w:rPr>
          <w:rFonts w:ascii="Times New Roman" w:hAnsi="Times New Roman" w:cs="Times New Roman"/>
          <w:sz w:val="24"/>
          <w:szCs w:val="24"/>
        </w:rPr>
        <w:t>часа, в том числе:</w:t>
      </w:r>
    </w:p>
    <w:p w:rsidR="00C66A11" w:rsidRPr="004078AE" w:rsidRDefault="00C66A11" w:rsidP="00CA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8AE">
        <w:rPr>
          <w:rFonts w:ascii="Times New Roman" w:hAnsi="Times New Roman" w:cs="Times New Roman"/>
          <w:sz w:val="24"/>
          <w:szCs w:val="24"/>
        </w:rPr>
        <w:t>обязательной</w:t>
      </w:r>
      <w:proofErr w:type="gramEnd"/>
      <w:r w:rsidRPr="004078AE">
        <w:rPr>
          <w:rFonts w:ascii="Times New Roman" w:hAnsi="Times New Roman" w:cs="Times New Roman"/>
          <w:sz w:val="24"/>
          <w:szCs w:val="24"/>
        </w:rPr>
        <w:t xml:space="preserve"> аудиторной учебной нагрузки обучающегося </w:t>
      </w:r>
      <w:r w:rsidR="00E96EB4" w:rsidRPr="004078AE">
        <w:rPr>
          <w:rFonts w:ascii="Times New Roman" w:hAnsi="Times New Roman" w:cs="Times New Roman"/>
          <w:b/>
          <w:sz w:val="24"/>
          <w:szCs w:val="24"/>
        </w:rPr>
        <w:t>30</w:t>
      </w:r>
      <w:r w:rsidRPr="004078AE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C66A11" w:rsidRPr="004078AE" w:rsidRDefault="00C66A11" w:rsidP="00CA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8AE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4078AE">
        <w:rPr>
          <w:rFonts w:ascii="Times New Roman" w:hAnsi="Times New Roman" w:cs="Times New Roman"/>
          <w:sz w:val="24"/>
          <w:szCs w:val="24"/>
        </w:rPr>
        <w:t xml:space="preserve"> работы обучающегося </w:t>
      </w:r>
      <w:r w:rsidR="008A6438" w:rsidRPr="004078AE">
        <w:rPr>
          <w:rFonts w:ascii="Times New Roman" w:hAnsi="Times New Roman" w:cs="Times New Roman"/>
          <w:b/>
          <w:sz w:val="24"/>
          <w:szCs w:val="24"/>
        </w:rPr>
        <w:t>15</w:t>
      </w:r>
      <w:r w:rsidRPr="00407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8AE">
        <w:rPr>
          <w:rFonts w:ascii="Times New Roman" w:hAnsi="Times New Roman" w:cs="Times New Roman"/>
          <w:sz w:val="24"/>
          <w:szCs w:val="24"/>
        </w:rPr>
        <w:t>часов.</w:t>
      </w:r>
    </w:p>
    <w:p w:rsidR="00CA4F93" w:rsidRDefault="00C66A11" w:rsidP="00CA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AE">
        <w:rPr>
          <w:rFonts w:ascii="Times New Roman" w:hAnsi="Times New Roman" w:cs="Times New Roman"/>
          <w:b/>
          <w:sz w:val="24"/>
          <w:szCs w:val="24"/>
        </w:rPr>
        <w:t>2. СТРУКТУРА И  СОДЕРЖАНИЕ УЧЕБНОЙ ДИСЦИПЛИНЫ</w:t>
      </w:r>
    </w:p>
    <w:p w:rsidR="00C66A11" w:rsidRPr="00CA4F93" w:rsidRDefault="00C66A11" w:rsidP="00CA4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8A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66A11" w:rsidRPr="004078AE" w:rsidTr="00C66A1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C66A11" w:rsidP="00CA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C66A11" w:rsidP="00CA4F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66A11" w:rsidRPr="004078AE" w:rsidTr="00C66A1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C66A11" w:rsidP="00CA4F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E96EB4" w:rsidP="00CA4F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AE6145" w:rsidRPr="00407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C66A11" w:rsidRPr="004078AE" w:rsidTr="00C66A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C66A11" w:rsidP="00CA4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E96EB4" w:rsidP="00CA4F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C66A11" w:rsidRPr="00407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C66A11" w:rsidRPr="004078AE" w:rsidTr="00C66A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C66A11" w:rsidP="00CA4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11" w:rsidRPr="004078AE" w:rsidRDefault="00C66A11" w:rsidP="00CA4F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66A11" w:rsidRPr="004078AE" w:rsidTr="00C66A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C66A11" w:rsidP="00CA4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2834AB" w:rsidRDefault="002834AB" w:rsidP="00CA4F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0</w:t>
            </w:r>
          </w:p>
        </w:tc>
      </w:tr>
      <w:tr w:rsidR="00C66A11" w:rsidRPr="004078AE" w:rsidTr="00C66A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C66A11" w:rsidP="00CA4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C66A11" w:rsidP="00CA4F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66A11" w:rsidRPr="004078AE" w:rsidTr="00C66A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C66A11" w:rsidP="00CA4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11" w:rsidRPr="004078AE" w:rsidRDefault="00C66A11" w:rsidP="00CA4F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66A11" w:rsidRPr="004078AE" w:rsidTr="00C66A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C66A11" w:rsidP="00CA4F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4078AE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C66A11" w:rsidP="00CA4F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66A11" w:rsidRPr="004078AE" w:rsidTr="00C66A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C66A11" w:rsidP="00CA4F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C66A11" w:rsidP="00CA4F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E6145" w:rsidRPr="00407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C66A11" w:rsidRPr="004078AE" w:rsidTr="00C66A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C66A11" w:rsidP="00CA4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A11" w:rsidRPr="004078AE" w:rsidRDefault="00C66A11" w:rsidP="00CA4F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66A11" w:rsidRPr="004078AE" w:rsidTr="00C66A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C66A11" w:rsidP="00CA4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4078AE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6A11" w:rsidRPr="004078AE" w:rsidRDefault="00C66A11" w:rsidP="00CA4F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66A11" w:rsidRPr="004078AE" w:rsidTr="00C66A1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2690" w:rsidRPr="004078AE" w:rsidRDefault="00C66A11" w:rsidP="00CA4F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</w:t>
            </w:r>
            <w:r w:rsidR="00C42690" w:rsidRPr="00407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овая аттестация в форме  зачет</w:t>
            </w:r>
            <w:r w:rsidR="00AE6145" w:rsidRPr="004078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:rsidR="00C66A11" w:rsidRPr="004078AE" w:rsidRDefault="00C66A11" w:rsidP="00CA4F9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C66A11" w:rsidRPr="004078AE" w:rsidRDefault="00C66A11" w:rsidP="00C66A11">
      <w:pPr>
        <w:rPr>
          <w:rFonts w:ascii="Times New Roman" w:hAnsi="Times New Roman" w:cs="Times New Roman"/>
          <w:sz w:val="24"/>
          <w:szCs w:val="24"/>
        </w:rPr>
        <w:sectPr w:rsidR="00C66A11" w:rsidRPr="004078AE" w:rsidSect="004078AE">
          <w:pgSz w:w="11906" w:h="16838"/>
          <w:pgMar w:top="568" w:right="850" w:bottom="1134" w:left="1701" w:header="708" w:footer="708" w:gutter="0"/>
          <w:cols w:space="720"/>
        </w:sectPr>
      </w:pPr>
    </w:p>
    <w:p w:rsidR="00C66A11" w:rsidRPr="004078AE" w:rsidRDefault="00C66A11" w:rsidP="008C10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4078AE">
        <w:rPr>
          <w:b/>
        </w:rPr>
        <w:lastRenderedPageBreak/>
        <w:t>2.2. Тематический план и содержание учебной дисциплины</w:t>
      </w:r>
    </w:p>
    <w:p w:rsidR="00C66A11" w:rsidRPr="004078AE" w:rsidRDefault="00C66A11" w:rsidP="008C10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4078AE">
        <w:rPr>
          <w:b/>
        </w:rPr>
        <w:t>ОП. 01</w:t>
      </w:r>
      <w:r w:rsidRPr="004078AE">
        <w:t>.</w:t>
      </w:r>
      <w:r w:rsidR="00954A9E" w:rsidRPr="004078AE">
        <w:rPr>
          <w:b/>
          <w:caps/>
        </w:rPr>
        <w:t xml:space="preserve"> оСНОВЫ МИКРОБИОЛОГИИ, </w:t>
      </w:r>
      <w:r w:rsidRPr="004078AE">
        <w:rPr>
          <w:b/>
          <w:caps/>
        </w:rPr>
        <w:t>САНИТАРИИ И ГИГИЕНЫ В ПИЩЕВОМ ПРОИЗВОДСТВЕ</w:t>
      </w:r>
    </w:p>
    <w:p w:rsidR="00C66A11" w:rsidRPr="004078AE" w:rsidRDefault="00C66A11" w:rsidP="00C66A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4078AE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078AE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078AE"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396"/>
        <w:gridCol w:w="9587"/>
        <w:gridCol w:w="1809"/>
        <w:gridCol w:w="1568"/>
      </w:tblGrid>
      <w:tr w:rsidR="00C66A11" w:rsidRPr="004078AE" w:rsidTr="00B579B0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66A11" w:rsidRPr="004078AE" w:rsidTr="00B579B0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66A11" w:rsidRPr="004078AE" w:rsidTr="00B579B0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Основы   микробиологии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sz w:val="24"/>
                <w:szCs w:val="24"/>
              </w:rPr>
              <w:t>Тема1</w:t>
            </w: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.Понятие о микроорганизмах</w:t>
            </w: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D3" w:rsidRPr="004078AE" w:rsidRDefault="00D51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954A9E" w:rsidP="00AE6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D512D3" w:rsidRPr="004078AE" w:rsidRDefault="00D512D3" w:rsidP="00D51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512D3" w:rsidRPr="004078AE" w:rsidRDefault="00D512D3" w:rsidP="00D51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7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AE6145" w:rsidRPr="004078AE" w:rsidRDefault="00AE6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Морфология микроорганизмов. Влияние условий внешней среды на микроорганизмы. Распространение микроорганизмов в природе.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Физиология микроорганизмов. Важнейшие микробиологические </w:t>
            </w:r>
            <w:proofErr w:type="gramStart"/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="00702C5B" w:rsidRPr="004078A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Патогенные</w:t>
            </w:r>
            <w:proofErr w:type="gramEnd"/>
            <w:r w:rsidRPr="004078AE"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C66A11" w:rsidRPr="004078AE" w:rsidTr="00B579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pStyle w:val="a3"/>
            </w:pPr>
            <w:r w:rsidRPr="004078AE">
              <w:rPr>
                <w:bCs/>
              </w:rPr>
              <w:t>Лабораторные работы</w:t>
            </w:r>
            <w:r w:rsidRPr="004078AE">
              <w:t xml:space="preserve"> «</w:t>
            </w:r>
            <w:r w:rsidR="002E31EB" w:rsidRPr="004078AE">
              <w:t>Микрокопирование</w:t>
            </w:r>
            <w:r w:rsidRPr="004078AE">
              <w:t xml:space="preserve"> бактерий и плесневых грибов».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6A11" w:rsidRPr="004078AE" w:rsidTr="00B579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C66A11" w:rsidRPr="004078AE" w:rsidRDefault="00C66A11">
            <w:pPr>
              <w:pStyle w:val="a3"/>
              <w:spacing w:after="0"/>
              <w:ind w:left="0"/>
              <w:rPr>
                <w:color w:val="000000"/>
                <w:spacing w:val="-1"/>
              </w:rPr>
            </w:pPr>
            <w:r w:rsidRPr="004078AE">
              <w:rPr>
                <w:color w:val="000000"/>
                <w:spacing w:val="-1"/>
              </w:rPr>
              <w:t>Проработка материала лекций по темам:</w:t>
            </w:r>
          </w:p>
          <w:p w:rsidR="00C66A11" w:rsidRPr="004078AE" w:rsidRDefault="00867284">
            <w:pPr>
              <w:pStyle w:val="a3"/>
              <w:spacing w:after="0"/>
              <w:ind w:left="0"/>
              <w:rPr>
                <w:color w:val="000000"/>
                <w:spacing w:val="-1"/>
              </w:rPr>
            </w:pPr>
            <w:r>
              <w:t>1</w:t>
            </w:r>
            <w:r w:rsidR="00C66A11" w:rsidRPr="004078AE">
              <w:t>.Физиология микроорганизмов. Важнейшие микробиологические процессы</w:t>
            </w:r>
          </w:p>
          <w:p w:rsidR="00C66A11" w:rsidRPr="004078AE" w:rsidRDefault="00867284">
            <w:pPr>
              <w:pStyle w:val="a3"/>
              <w:spacing w:after="0"/>
              <w:ind w:left="0"/>
            </w:pPr>
            <w:r>
              <w:t>2</w:t>
            </w:r>
            <w:r w:rsidR="00C66A11" w:rsidRPr="004078AE">
              <w:t>.Патогенные микроорганизмы</w:t>
            </w:r>
          </w:p>
          <w:p w:rsidR="00C66A11" w:rsidRPr="004078AE" w:rsidRDefault="00867284">
            <w:pPr>
              <w:pStyle w:val="a3"/>
              <w:spacing w:after="0"/>
              <w:ind w:left="0"/>
              <w:rPr>
                <w:color w:val="000000"/>
                <w:spacing w:val="-1"/>
              </w:rPr>
            </w:pPr>
            <w:r>
              <w:t>3</w:t>
            </w:r>
            <w:r w:rsidR="00C66A11" w:rsidRPr="004078AE">
              <w:t>.Морфология микроорганизмов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867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 xml:space="preserve"> Микробиология пищевых продуктов</w:t>
            </w: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96EB4" w:rsidRPr="004078AE" w:rsidRDefault="00E96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96EB4" w:rsidRPr="004078AE" w:rsidRDefault="00E96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96EB4" w:rsidRPr="004078AE" w:rsidRDefault="00E96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96EB4" w:rsidRPr="004078AE" w:rsidRDefault="00E96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E96EB4" w:rsidRPr="004078AE" w:rsidRDefault="00E96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8F64AD"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579B0" w:rsidRPr="004078AE" w:rsidRDefault="00B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A11" w:rsidRPr="004078AE" w:rsidRDefault="00B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Микробиология мяса и мясопродуктов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Микробиология рыбы и рыбных продуктов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Микробиология молока и молочных  продуктов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Микробиология яиц и яичных  продуктов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Микробиология овощей, плодов и   продуктов их </w:t>
            </w:r>
            <w:proofErr w:type="gramStart"/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переработки</w:t>
            </w:r>
            <w:r w:rsidR="00B579B0"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Микробиология</w:t>
            </w:r>
            <w:proofErr w:type="gramEnd"/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зернопродуктов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6A11" w:rsidRPr="004078AE" w:rsidTr="00B579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работы: «</w:t>
            </w: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Определение микробиологических показателей пищевых продуктов»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6A11" w:rsidRPr="004078AE" w:rsidTr="00B579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B0" w:rsidRPr="004078AE" w:rsidRDefault="00CB1774" w:rsidP="00B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B579B0"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66A11" w:rsidRPr="004078AE" w:rsidRDefault="00C66A11" w:rsidP="00B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Проработка материала лекций по теме:</w:t>
            </w:r>
          </w:p>
          <w:p w:rsidR="00C66A11" w:rsidRPr="004078AE" w:rsidRDefault="00867284">
            <w:pPr>
              <w:pStyle w:val="a3"/>
              <w:spacing w:after="0"/>
              <w:ind w:left="0"/>
            </w:pPr>
            <w:r>
              <w:t>1.</w:t>
            </w:r>
            <w:r w:rsidR="00C66A11" w:rsidRPr="004078AE">
              <w:t>Микробиолог</w:t>
            </w:r>
            <w:r>
              <w:t>ия важнейших пищевых продуктов.</w:t>
            </w:r>
          </w:p>
          <w:p w:rsidR="00C66A11" w:rsidRPr="004078AE" w:rsidRDefault="00867284" w:rsidP="00B579B0">
            <w:pPr>
              <w:pStyle w:val="a3"/>
              <w:spacing w:after="0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</w:t>
            </w:r>
            <w:r w:rsidR="00C66A11" w:rsidRPr="004078AE">
              <w:rPr>
                <w:color w:val="000000"/>
                <w:spacing w:val="-1"/>
              </w:rPr>
              <w:t>Оформление практической работы</w:t>
            </w:r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867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гигиены  и санитарии общественного питания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Санитарно-гигиенические требования к предприятиям общественного питания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2E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AE6145" w:rsidRPr="004078AE" w:rsidRDefault="00AE6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E6145" w:rsidRPr="004078AE" w:rsidRDefault="00AE6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AE6145" w:rsidRPr="004078AE" w:rsidRDefault="00AE6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AE6145" w:rsidRPr="004078AE" w:rsidRDefault="00AE6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AE6145" w:rsidRPr="004078AE" w:rsidRDefault="00AE6145" w:rsidP="00B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E96EB4" w:rsidRPr="004078AE" w:rsidRDefault="00E96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AE6145" w:rsidRPr="004078AE" w:rsidRDefault="00AE6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6145" w:rsidRPr="004078AE" w:rsidRDefault="00AE6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AE6145" w:rsidRPr="004078AE" w:rsidRDefault="00AE6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6A11" w:rsidRPr="004078AE" w:rsidRDefault="00AE6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Личная гигиена работников общественного питания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устройству, содержанию и оборудованию помещений Санитарно-гигиенические требования по проведению дезинфекции, дератизации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транспортированию, приемке и хранению пищевых продуктов</w:t>
            </w:r>
          </w:p>
          <w:p w:rsidR="00C66A11" w:rsidRPr="004078AE" w:rsidRDefault="00C66A11" w:rsidP="00B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обработке сырья, производству и реализации кулинарной продукции и кондитерских изделий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66A11" w:rsidRPr="004078AE" w:rsidTr="00B579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работы «Приготовление растворов дезинфицирующих и моющих средств»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 w:rsidR="00B579B0"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мостоятельная работа: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Проработка материала лекций по темам: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1.Личная гигиена работников общественного питания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2.Санитарно-гигиенические требования к транспортированию, приемке и хранению пищевых продуктов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3.Санитарно-гигиенические требования к обработке сырья, производству и реализации кулинарной продукции и кондитерских изделий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4.Правовые основы санитарии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867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 xml:space="preserve">Пищевые </w:t>
            </w:r>
            <w:proofErr w:type="gramStart"/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инфекции  и</w:t>
            </w:r>
            <w:proofErr w:type="gramEnd"/>
            <w:r w:rsidRPr="004078AE">
              <w:rPr>
                <w:rFonts w:ascii="Times New Roman" w:hAnsi="Times New Roman" w:cs="Times New Roman"/>
                <w:sz w:val="24"/>
                <w:szCs w:val="24"/>
              </w:rPr>
              <w:t xml:space="preserve"> пищевые отравления и глистные заболевания, </w:t>
            </w: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B579B0" w:rsidRPr="004078AE" w:rsidTr="00941F4C">
        <w:trPr>
          <w:trHeight w:val="1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B0" w:rsidRPr="004078AE" w:rsidRDefault="00B579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9B0" w:rsidRPr="004078AE" w:rsidRDefault="00B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1.Пищевые инфекционные  заболевания.</w:t>
            </w:r>
          </w:p>
          <w:p w:rsidR="00B579B0" w:rsidRPr="004078AE" w:rsidRDefault="00B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2.Пищевые отравления</w:t>
            </w:r>
          </w:p>
          <w:p w:rsidR="00B579B0" w:rsidRPr="004078AE" w:rsidRDefault="00B579B0" w:rsidP="00722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3.Глистные заболевания, их профилактика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9B0" w:rsidRPr="004078AE" w:rsidRDefault="00B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B579B0" w:rsidRPr="004078AE" w:rsidRDefault="00B57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B0" w:rsidRPr="004078AE" w:rsidRDefault="00B579B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pStyle w:val="a3"/>
              <w:ind w:left="0"/>
            </w:pPr>
            <w:r w:rsidRPr="004078AE">
              <w:rPr>
                <w:bCs/>
              </w:rPr>
              <w:t>Лабораторные работы</w:t>
            </w:r>
            <w:r w:rsidRPr="004078AE">
              <w:t>: “Анализ материалов расследования пищевых отравлений. Разработка мероприятий по профилактике пищевых отравлений“.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2E31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темам:</w:t>
            </w: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1.Понятие о микроорганизмах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2. Микробиология пищевых продуктов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3. Санитарно-гигиенические требования к предприятиям общественного питания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 xml:space="preserve">4. Пищевые </w:t>
            </w:r>
            <w:proofErr w:type="gramStart"/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инфекции  и</w:t>
            </w:r>
            <w:proofErr w:type="gramEnd"/>
            <w:r w:rsidRPr="004078AE">
              <w:rPr>
                <w:rFonts w:ascii="Times New Roman" w:hAnsi="Times New Roman" w:cs="Times New Roman"/>
                <w:sz w:val="24"/>
                <w:szCs w:val="24"/>
              </w:rPr>
              <w:t xml:space="preserve"> пищевые отравления и глистные заболевания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 проработка </w:t>
            </w:r>
            <w:proofErr w:type="gramStart"/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материала  по</w:t>
            </w:r>
            <w:proofErr w:type="gramEnd"/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темам: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1.Пищевые продукты и причины вызывающие острые кишечные инфекции зоонозы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2.Пищевые заболевания, гельминтозы, их профилактика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sz w:val="24"/>
                <w:szCs w:val="24"/>
              </w:rPr>
              <w:t>3.Санитарно-гигиенические требования к предприятиям общественного питания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867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Примерная тематика курсовой работы (проекта) </w:t>
            </w: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 над курсовой работой (проектом)</w:t>
            </w: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6A11" w:rsidRPr="004078AE" w:rsidTr="00B579B0">
        <w:trPr>
          <w:trHeight w:val="2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4078AE" w:rsidRDefault="005A0D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C66A11" w:rsidRPr="0040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4078AE" w:rsidRDefault="00AE61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45</w:t>
            </w:r>
          </w:p>
          <w:p w:rsidR="00C66A11" w:rsidRPr="004078AE" w:rsidRDefault="00C6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4078AE" w:rsidRDefault="00C66A1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C66A11" w:rsidRPr="004078AE" w:rsidRDefault="00C66A11" w:rsidP="00C66A11">
      <w:pPr>
        <w:rPr>
          <w:rFonts w:ascii="Times New Roman" w:hAnsi="Times New Roman" w:cs="Times New Roman"/>
          <w:b/>
          <w:sz w:val="24"/>
          <w:szCs w:val="24"/>
        </w:rPr>
        <w:sectPr w:rsidR="00C66A11" w:rsidRPr="004078A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66A11" w:rsidRPr="004078AE" w:rsidRDefault="00C66A11" w:rsidP="00C66A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4078AE">
        <w:rPr>
          <w:b/>
          <w:caps/>
        </w:rPr>
        <w:lastRenderedPageBreak/>
        <w:t>3. условия реализации программы дисциплины</w:t>
      </w:r>
    </w:p>
    <w:p w:rsidR="004078AE" w:rsidRPr="004078AE" w:rsidRDefault="004078AE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3.1.Реализация программы дисциплины производится в  учебных кабинетах:</w:t>
      </w:r>
      <w:r w:rsidRPr="004078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8AE" w:rsidRPr="00960DB5" w:rsidRDefault="004078AE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1).</w:t>
      </w:r>
      <w:r w:rsidR="0056585C">
        <w:rPr>
          <w:rFonts w:ascii="Times New Roman" w:hAnsi="Times New Roman" w:cs="Times New Roman"/>
          <w:sz w:val="24"/>
          <w:szCs w:val="24"/>
        </w:rPr>
        <w:t>Кабинет «</w:t>
      </w:r>
      <w:r w:rsidR="005658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85C" w:rsidRPr="0056585C">
        <w:rPr>
          <w:rFonts w:ascii="Times New Roman" w:hAnsi="Times New Roman" w:cs="Times New Roman"/>
          <w:sz w:val="24"/>
          <w:szCs w:val="24"/>
        </w:rPr>
        <w:t>Оборудования</w:t>
      </w:r>
      <w:r w:rsidRPr="0056585C">
        <w:rPr>
          <w:rFonts w:ascii="Times New Roman" w:hAnsi="Times New Roman" w:cs="Times New Roman"/>
          <w:sz w:val="24"/>
          <w:szCs w:val="24"/>
        </w:rPr>
        <w:t xml:space="preserve"> кулинарного и кондитерского </w:t>
      </w:r>
      <w:r w:rsidR="0056585C">
        <w:rPr>
          <w:rFonts w:ascii="Times New Roman" w:hAnsi="Times New Roman" w:cs="Times New Roman"/>
          <w:sz w:val="24"/>
          <w:szCs w:val="24"/>
        </w:rPr>
        <w:t>производства</w:t>
      </w:r>
      <w:r w:rsidRPr="0056585C">
        <w:rPr>
          <w:rFonts w:ascii="Times New Roman" w:hAnsi="Times New Roman" w:cs="Times New Roman"/>
          <w:bCs/>
          <w:sz w:val="24"/>
          <w:szCs w:val="24"/>
        </w:rPr>
        <w:t>»</w:t>
      </w:r>
      <w:r w:rsidRPr="004078A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C55AE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55AEC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="00C55AEC">
        <w:rPr>
          <w:rFonts w:ascii="Times New Roman" w:hAnsi="Times New Roman" w:cs="Times New Roman"/>
          <w:bCs/>
          <w:sz w:val="24"/>
          <w:szCs w:val="24"/>
        </w:rPr>
        <w:t>.</w:t>
      </w:r>
      <w:r w:rsidR="00960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5AEC">
        <w:rPr>
          <w:rFonts w:ascii="Times New Roman" w:hAnsi="Times New Roman" w:cs="Times New Roman"/>
          <w:bCs/>
          <w:sz w:val="24"/>
          <w:szCs w:val="24"/>
        </w:rPr>
        <w:t>№</w:t>
      </w:r>
      <w:r w:rsidRPr="004078AE">
        <w:rPr>
          <w:rFonts w:ascii="Times New Roman" w:hAnsi="Times New Roman" w:cs="Times New Roman"/>
          <w:bCs/>
          <w:sz w:val="24"/>
          <w:szCs w:val="24"/>
        </w:rPr>
        <w:t xml:space="preserve"> 35</w:t>
      </w:r>
      <w:r w:rsidR="00960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5AEC">
        <w:rPr>
          <w:rFonts w:ascii="Times New Roman" w:hAnsi="Times New Roman" w:cs="Times New Roman"/>
          <w:sz w:val="24"/>
          <w:szCs w:val="24"/>
        </w:rPr>
        <w:t>по адресу: г. Реж, ул.</w:t>
      </w:r>
      <w:r w:rsidR="00960DB5">
        <w:rPr>
          <w:rFonts w:ascii="Times New Roman" w:hAnsi="Times New Roman" w:cs="Times New Roman"/>
          <w:sz w:val="24"/>
          <w:szCs w:val="24"/>
        </w:rPr>
        <w:t xml:space="preserve"> </w:t>
      </w:r>
      <w:r w:rsidRPr="004078AE">
        <w:rPr>
          <w:rFonts w:ascii="Times New Roman" w:hAnsi="Times New Roman" w:cs="Times New Roman"/>
          <w:sz w:val="24"/>
          <w:szCs w:val="24"/>
        </w:rPr>
        <w:t>Трудовая 93;</w:t>
      </w:r>
    </w:p>
    <w:p w:rsidR="004078AE" w:rsidRPr="004078AE" w:rsidRDefault="004078AE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</w:t>
      </w:r>
    </w:p>
    <w:p w:rsidR="004078AE" w:rsidRPr="004078AE" w:rsidRDefault="004078AE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студентов;</w:t>
      </w:r>
    </w:p>
    <w:p w:rsidR="004078AE" w:rsidRPr="004078AE" w:rsidRDefault="004078AE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  <w:r w:rsidRPr="00407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8AE" w:rsidRPr="004078AE" w:rsidRDefault="004078AE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2). «Информационных технологий» - №36 по адресу: г. Реж, ул. Трудовая 93</w:t>
      </w:r>
      <w:r w:rsidRPr="004078AE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4078AE" w:rsidRPr="004078AE" w:rsidRDefault="004078AE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</w:t>
      </w:r>
    </w:p>
    <w:p w:rsidR="004078AE" w:rsidRPr="004078AE" w:rsidRDefault="004078AE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студентов;</w:t>
      </w:r>
    </w:p>
    <w:p w:rsidR="004078AE" w:rsidRPr="004078AE" w:rsidRDefault="004078AE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  <w:r w:rsidRPr="004078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8AE" w:rsidRPr="004078AE" w:rsidRDefault="004078AE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- трибуна преподавателя;</w:t>
      </w:r>
    </w:p>
    <w:p w:rsidR="004078AE" w:rsidRPr="004078AE" w:rsidRDefault="004078AE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- лампа настольная;</w:t>
      </w:r>
    </w:p>
    <w:p w:rsidR="004078AE" w:rsidRPr="004078AE" w:rsidRDefault="004078AE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- наглядные учебные пособия.</w:t>
      </w:r>
    </w:p>
    <w:p w:rsidR="004078AE" w:rsidRPr="004078AE" w:rsidRDefault="004078AE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:rsidR="004078AE" w:rsidRPr="004078AE" w:rsidRDefault="004078AE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- компьютер с лицензионным программным обеспечением,  мультимедийная установка, интерактивная доска.</w:t>
      </w:r>
    </w:p>
    <w:p w:rsidR="0056585C" w:rsidRDefault="0056585C" w:rsidP="0056585C">
      <w:pPr>
        <w:widowControl w:val="0"/>
        <w:tabs>
          <w:tab w:val="left" w:pos="5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585C">
        <w:rPr>
          <w:rFonts w:ascii="Times New Roman" w:hAnsi="Times New Roman" w:cs="Times New Roman"/>
          <w:bCs/>
          <w:sz w:val="24"/>
          <w:szCs w:val="24"/>
        </w:rPr>
        <w:t>3)Лаборатории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химии</w:t>
      </w:r>
      <w:r w:rsidRPr="0056585C">
        <w:rPr>
          <w:rFonts w:ascii="Times New Roman" w:hAnsi="Times New Roman" w:cs="Times New Roman"/>
          <w:bCs/>
          <w:sz w:val="24"/>
          <w:szCs w:val="24"/>
        </w:rPr>
        <w:t>,микробиология</w:t>
      </w:r>
      <w:proofErr w:type="spellEnd"/>
      <w:r w:rsidRPr="0056585C">
        <w:rPr>
          <w:rFonts w:ascii="Times New Roman" w:hAnsi="Times New Roman" w:cs="Times New Roman"/>
          <w:bCs/>
          <w:sz w:val="24"/>
          <w:szCs w:val="24"/>
        </w:rPr>
        <w:t>, санитария и гигиена.</w:t>
      </w:r>
      <w:r w:rsidR="00960DB5" w:rsidRPr="0056585C">
        <w:rPr>
          <w:rFonts w:ascii="Times New Roman" w:hAnsi="Times New Roman" w:cs="Times New Roman"/>
          <w:bCs/>
          <w:sz w:val="24"/>
          <w:szCs w:val="24"/>
        </w:rPr>
        <w:t>№</w:t>
      </w:r>
      <w:r w:rsidRPr="0056585C">
        <w:rPr>
          <w:rFonts w:ascii="Times New Roman" w:hAnsi="Times New Roman" w:cs="Times New Roman"/>
          <w:bCs/>
          <w:sz w:val="24"/>
          <w:szCs w:val="24"/>
        </w:rPr>
        <w:t xml:space="preserve"> 210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55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55AEC" w:rsidRPr="00960DB5">
        <w:rPr>
          <w:rFonts w:ascii="Times New Roman" w:hAnsi="Times New Roman" w:cs="Times New Roman"/>
          <w:bCs/>
          <w:sz w:val="24"/>
          <w:szCs w:val="24"/>
        </w:rPr>
        <w:t>г.Реж.ул</w:t>
      </w:r>
      <w:proofErr w:type="spellEnd"/>
      <w:r w:rsidR="00C55AEC" w:rsidRPr="00960DB5">
        <w:rPr>
          <w:rFonts w:ascii="Times New Roman" w:hAnsi="Times New Roman" w:cs="Times New Roman"/>
          <w:bCs/>
          <w:sz w:val="24"/>
          <w:szCs w:val="24"/>
        </w:rPr>
        <w:t>. Калинина 19</w:t>
      </w:r>
      <w:r w:rsidR="00960DB5">
        <w:rPr>
          <w:rFonts w:ascii="Times New Roman" w:hAnsi="Times New Roman" w:cs="Times New Roman"/>
          <w:bCs/>
          <w:sz w:val="24"/>
          <w:szCs w:val="24"/>
        </w:rPr>
        <w:t>;</w:t>
      </w:r>
    </w:p>
    <w:p w:rsidR="0056585C" w:rsidRDefault="00C66A11" w:rsidP="0056585C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  <w:u w:val="single"/>
        </w:rPr>
        <w:t>Оборудование учебного кабинета:</w:t>
      </w:r>
    </w:p>
    <w:p w:rsidR="00C66A11" w:rsidRPr="004078AE" w:rsidRDefault="00C66A11" w:rsidP="0056585C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студентов;</w:t>
      </w:r>
    </w:p>
    <w:p w:rsidR="00C66A11" w:rsidRPr="004078AE" w:rsidRDefault="00C66A11" w:rsidP="00565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C66A11" w:rsidRPr="004078AE" w:rsidRDefault="00C66A11" w:rsidP="00565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- комплект учебно-наглядных пособий «Основы микробиологии», «Основы гигиены  и санитарии общественного питания»</w:t>
      </w:r>
    </w:p>
    <w:p w:rsidR="00C66A11" w:rsidRPr="004078AE" w:rsidRDefault="00C66A11" w:rsidP="00565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078AE">
        <w:rPr>
          <w:rFonts w:ascii="Times New Roman" w:hAnsi="Times New Roman" w:cs="Times New Roman"/>
          <w:bCs/>
          <w:sz w:val="24"/>
          <w:szCs w:val="24"/>
          <w:u w:val="single"/>
        </w:rPr>
        <w:t>Технические средства обучения: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 xml:space="preserve">- компьютер с лицензионным программным обеспечением и </w:t>
      </w:r>
      <w:proofErr w:type="spellStart"/>
      <w:r w:rsidRPr="004078AE">
        <w:rPr>
          <w:rFonts w:ascii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4078AE">
        <w:rPr>
          <w:rFonts w:ascii="Times New Roman" w:hAnsi="Times New Roman" w:cs="Times New Roman"/>
          <w:bCs/>
          <w:sz w:val="24"/>
          <w:szCs w:val="24"/>
        </w:rPr>
        <w:t>.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078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Оборудование </w:t>
      </w:r>
      <w:r w:rsidRPr="004078AE">
        <w:rPr>
          <w:rFonts w:ascii="Times New Roman" w:hAnsi="Times New Roman" w:cs="Times New Roman"/>
          <w:sz w:val="24"/>
          <w:szCs w:val="24"/>
          <w:u w:val="single"/>
        </w:rPr>
        <w:t xml:space="preserve">лаборатории </w:t>
      </w:r>
      <w:r w:rsidRPr="004078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 рабочих мест лаборатории 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078AE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4078AE">
        <w:rPr>
          <w:rFonts w:ascii="Times New Roman" w:hAnsi="Times New Roman" w:cs="Times New Roman"/>
          <w:bCs/>
          <w:sz w:val="24"/>
          <w:szCs w:val="24"/>
        </w:rPr>
        <w:t xml:space="preserve"> количеству обучающихся: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078AE">
        <w:rPr>
          <w:rFonts w:ascii="Times New Roman" w:hAnsi="Times New Roman" w:cs="Times New Roman"/>
          <w:bCs/>
          <w:sz w:val="24"/>
          <w:szCs w:val="24"/>
          <w:u w:val="single"/>
        </w:rPr>
        <w:t>Приборы: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1.Бактерицидная лампа  ДБ-30-1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2.Термостат ТС-80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 xml:space="preserve">3.Микроскоп 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4.Осветитель ОИ-19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5.Макроизмельчитель тканей РТ-1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 xml:space="preserve">6.Весы лабораторные технические 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7.Холодильник бытовой</w:t>
      </w:r>
    </w:p>
    <w:p w:rsidR="00C66A11" w:rsidRPr="004078AE" w:rsidRDefault="004078AE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8. В</w:t>
      </w:r>
      <w:r w:rsidR="00C66A11" w:rsidRPr="004078AE">
        <w:rPr>
          <w:rFonts w:ascii="Times New Roman" w:hAnsi="Times New Roman" w:cs="Times New Roman"/>
          <w:bCs/>
          <w:sz w:val="24"/>
          <w:szCs w:val="24"/>
        </w:rPr>
        <w:t>ытяжная и приточная вентиляция.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  <w:u w:val="single"/>
        </w:rPr>
        <w:t>Лабораторная посуда и инвентарь</w:t>
      </w:r>
      <w:r w:rsidRPr="004078AE">
        <w:rPr>
          <w:rFonts w:ascii="Times New Roman" w:hAnsi="Times New Roman" w:cs="Times New Roman"/>
          <w:bCs/>
          <w:sz w:val="24"/>
          <w:szCs w:val="24"/>
        </w:rPr>
        <w:t>: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1.Бюретки с боковым краном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2.Игла бактериологическая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3.Колбы мерные с 1меткой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4.Колбы конические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5.Кружки фарфоровые по действующей нормативно-технической документации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6.Карандаш по стеклу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7.Мензурки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8.Пипетки градуированные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9.Пробирки биологические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10.Пинцеты медицинские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11.Палочки стеклянные по действующей нормативно-технической документации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lastRenderedPageBreak/>
        <w:t>12.Спиртовка лабораторная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13.Стекло покровное для микропрепарата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14.Стаканы лабораторные от 100мл-1000мл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15.Чашки Петри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16.Часы песочные настольные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17.Штативы для пробирок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18.Штативы для бюреток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078AE">
        <w:rPr>
          <w:rFonts w:ascii="Times New Roman" w:hAnsi="Times New Roman" w:cs="Times New Roman"/>
          <w:bCs/>
          <w:sz w:val="24"/>
          <w:szCs w:val="24"/>
          <w:u w:val="single"/>
        </w:rPr>
        <w:t>Химические реактивы: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1.Агар микробиологический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2.Агар сухой питательный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3.Спирт этиловый  ректификованный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4.Фуксин кислый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 xml:space="preserve"> 5.Вата медицинская гигроскопическая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6.Сода кальцинированная</w:t>
      </w:r>
    </w:p>
    <w:p w:rsidR="00C66A11" w:rsidRPr="004078AE" w:rsidRDefault="00C66A11" w:rsidP="0040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8AE">
        <w:rPr>
          <w:rFonts w:ascii="Times New Roman" w:hAnsi="Times New Roman" w:cs="Times New Roman"/>
          <w:bCs/>
          <w:sz w:val="24"/>
          <w:szCs w:val="24"/>
        </w:rPr>
        <w:t>7.Хлорная известь</w:t>
      </w:r>
    </w:p>
    <w:p w:rsidR="00C66A11" w:rsidRPr="004078AE" w:rsidRDefault="00C66A11" w:rsidP="00C66A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078AE">
        <w:rPr>
          <w:b/>
        </w:rPr>
        <w:t>3.2. Информационное обеспечение обучения</w:t>
      </w:r>
      <w:r w:rsidR="00477C0D">
        <w:rPr>
          <w:b/>
        </w:rPr>
        <w:t>.</w:t>
      </w:r>
    </w:p>
    <w:p w:rsidR="00477C0D" w:rsidRDefault="00C66A11" w:rsidP="00477C0D">
      <w:pPr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b/>
          <w:bCs/>
          <w:sz w:val="24"/>
          <w:szCs w:val="24"/>
        </w:rPr>
        <w:t>Основная литература.</w:t>
      </w:r>
      <w:r w:rsidR="00477C0D" w:rsidRPr="00477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C0D" w:rsidRPr="00477C0D" w:rsidRDefault="00477C0D" w:rsidP="00477C0D">
      <w:pPr>
        <w:tabs>
          <w:tab w:val="left" w:pos="67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77C0D">
        <w:rPr>
          <w:rFonts w:ascii="Times New Roman" w:hAnsi="Times New Roman" w:cs="Times New Roman"/>
          <w:sz w:val="24"/>
          <w:szCs w:val="24"/>
        </w:rPr>
        <w:t>Матюхина З.П.</w:t>
      </w:r>
      <w:r w:rsidRPr="00477C0D">
        <w:rPr>
          <w:rFonts w:ascii="Times New Roman" w:hAnsi="Times New Roman" w:cs="Times New Roman"/>
          <w:sz w:val="24"/>
          <w:szCs w:val="24"/>
        </w:rPr>
        <w:t xml:space="preserve"> </w:t>
      </w:r>
      <w:r w:rsidRPr="00477C0D">
        <w:rPr>
          <w:rFonts w:ascii="Times New Roman" w:hAnsi="Times New Roman" w:cs="Times New Roman"/>
          <w:bCs/>
          <w:sz w:val="24"/>
          <w:szCs w:val="24"/>
        </w:rPr>
        <w:t xml:space="preserve">Основы физиологии питания, гигиены и </w:t>
      </w:r>
      <w:proofErr w:type="gramStart"/>
      <w:r w:rsidRPr="00477C0D">
        <w:rPr>
          <w:rFonts w:ascii="Times New Roman" w:hAnsi="Times New Roman" w:cs="Times New Roman"/>
          <w:bCs/>
          <w:sz w:val="24"/>
          <w:szCs w:val="24"/>
        </w:rPr>
        <w:t>санитарии</w:t>
      </w:r>
      <w:r w:rsidRPr="00477C0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77C0D">
        <w:rPr>
          <w:rFonts w:ascii="Times New Roman" w:hAnsi="Times New Roman" w:cs="Times New Roman"/>
          <w:sz w:val="24"/>
          <w:szCs w:val="24"/>
        </w:rPr>
        <w:t xml:space="preserve"> М.: ИЦ «Академия»</w:t>
      </w:r>
      <w:r w:rsidRPr="00477C0D">
        <w:rPr>
          <w:rFonts w:ascii="Times New Roman" w:hAnsi="Times New Roman" w:cs="Times New Roman"/>
          <w:sz w:val="24"/>
          <w:szCs w:val="24"/>
        </w:rPr>
        <w:t xml:space="preserve"> 2012г.</w:t>
      </w:r>
      <w:r w:rsidRPr="00477C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6A11" w:rsidRPr="00477C0D" w:rsidRDefault="00477C0D" w:rsidP="00477C0D">
      <w:pPr>
        <w:tabs>
          <w:tab w:val="left" w:pos="6780"/>
        </w:tabs>
        <w:ind w:left="350"/>
        <w:rPr>
          <w:rFonts w:ascii="Times New Roman" w:hAnsi="Times New Roman" w:cs="Times New Roman"/>
          <w:b/>
          <w:bCs/>
          <w:sz w:val="24"/>
          <w:szCs w:val="24"/>
        </w:rPr>
      </w:pPr>
      <w:r w:rsidRPr="00477C0D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литература.</w:t>
      </w:r>
    </w:p>
    <w:p w:rsidR="00477C0D" w:rsidRPr="00477C0D" w:rsidRDefault="00477C0D" w:rsidP="00477C0D">
      <w:pPr>
        <w:pStyle w:val="a6"/>
        <w:shd w:val="clear" w:color="auto" w:fill="FFFFFF"/>
        <w:spacing w:before="100" w:beforeAutospacing="1" w:after="100" w:afterAutospacing="1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477C0D">
        <w:rPr>
          <w:rFonts w:ascii="Times New Roman" w:hAnsi="Times New Roman" w:cs="Times New Roman"/>
          <w:sz w:val="24"/>
          <w:szCs w:val="24"/>
        </w:rPr>
        <w:t>1.</w:t>
      </w:r>
      <w:r w:rsidRPr="00477C0D">
        <w:rPr>
          <w:rFonts w:ascii="Times New Roman" w:hAnsi="Times New Roman" w:cs="Times New Roman"/>
          <w:sz w:val="24"/>
          <w:szCs w:val="24"/>
        </w:rPr>
        <w:t>Барышева Е.С., Баранова О.В. Организация рационального питания детей в образовательном учреждении. Оренбург: Оренбургский государственный университет, 2012 - 305с. /Электронная версия/.</w:t>
      </w:r>
    </w:p>
    <w:p w:rsidR="00477C0D" w:rsidRPr="00477C0D" w:rsidRDefault="00477C0D" w:rsidP="00477C0D">
      <w:pPr>
        <w:pStyle w:val="a6"/>
        <w:shd w:val="clear" w:color="auto" w:fill="FFFFFF"/>
        <w:spacing w:before="100" w:beforeAutospacing="1" w:after="100" w:afterAutospacing="1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477C0D">
        <w:rPr>
          <w:rFonts w:ascii="Times New Roman" w:hAnsi="Times New Roman" w:cs="Times New Roman"/>
          <w:sz w:val="24"/>
          <w:szCs w:val="24"/>
        </w:rPr>
        <w:t>2.</w:t>
      </w:r>
      <w:r w:rsidRPr="00477C0D">
        <w:rPr>
          <w:rFonts w:ascii="Times New Roman" w:hAnsi="Times New Roman" w:cs="Times New Roman"/>
          <w:sz w:val="24"/>
          <w:szCs w:val="24"/>
        </w:rPr>
        <w:t xml:space="preserve">Володина М.В., </w:t>
      </w:r>
      <w:proofErr w:type="spellStart"/>
      <w:r w:rsidRPr="00477C0D">
        <w:rPr>
          <w:rFonts w:ascii="Times New Roman" w:hAnsi="Times New Roman" w:cs="Times New Roman"/>
          <w:sz w:val="24"/>
          <w:szCs w:val="24"/>
        </w:rPr>
        <w:t>Сопачева</w:t>
      </w:r>
      <w:proofErr w:type="spellEnd"/>
      <w:r w:rsidRPr="00477C0D">
        <w:rPr>
          <w:rFonts w:ascii="Times New Roman" w:hAnsi="Times New Roman" w:cs="Times New Roman"/>
          <w:sz w:val="24"/>
          <w:szCs w:val="24"/>
        </w:rPr>
        <w:t xml:space="preserve"> Т.А. Организация хранения и контроль запасов </w:t>
      </w:r>
      <w:proofErr w:type="gramStart"/>
      <w:r w:rsidRPr="00477C0D">
        <w:rPr>
          <w:rFonts w:ascii="Times New Roman" w:hAnsi="Times New Roman" w:cs="Times New Roman"/>
          <w:sz w:val="24"/>
          <w:szCs w:val="24"/>
        </w:rPr>
        <w:t>сырья.-</w:t>
      </w:r>
      <w:proofErr w:type="gramEnd"/>
      <w:r w:rsidRPr="00477C0D">
        <w:rPr>
          <w:rFonts w:ascii="Times New Roman" w:hAnsi="Times New Roman" w:cs="Times New Roman"/>
          <w:sz w:val="24"/>
          <w:szCs w:val="24"/>
        </w:rPr>
        <w:t>2 изд. М.: Издательский центр Академия, 2014-192с.</w:t>
      </w:r>
    </w:p>
    <w:p w:rsidR="00477C0D" w:rsidRPr="00477C0D" w:rsidRDefault="00477C0D" w:rsidP="00477C0D">
      <w:pPr>
        <w:pStyle w:val="a6"/>
        <w:shd w:val="clear" w:color="auto" w:fill="FFFFFF"/>
        <w:spacing w:before="100" w:beforeAutospacing="1" w:after="100" w:afterAutospacing="1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477C0D">
        <w:rPr>
          <w:rFonts w:ascii="Times New Roman" w:hAnsi="Times New Roman" w:cs="Times New Roman"/>
          <w:sz w:val="24"/>
          <w:szCs w:val="24"/>
        </w:rPr>
        <w:t>3.</w:t>
      </w:r>
      <w:r w:rsidRPr="00477C0D">
        <w:rPr>
          <w:rFonts w:ascii="Times New Roman" w:hAnsi="Times New Roman" w:cs="Times New Roman"/>
          <w:sz w:val="24"/>
          <w:szCs w:val="24"/>
        </w:rPr>
        <w:t>Матюхина З. П. Товароведение пищевых продуктов - 7 изд. - М.: Издательский центр Академия, 2016-336с. /Электронная версия/.</w:t>
      </w:r>
    </w:p>
    <w:p w:rsidR="00477C0D" w:rsidRPr="00477C0D" w:rsidRDefault="00477C0D" w:rsidP="00477C0D">
      <w:pPr>
        <w:pStyle w:val="a6"/>
        <w:shd w:val="clear" w:color="auto" w:fill="FFFFFF"/>
        <w:spacing w:before="100" w:beforeAutospacing="1" w:after="100" w:afterAutospacing="1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477C0D">
        <w:rPr>
          <w:rFonts w:ascii="Times New Roman" w:hAnsi="Times New Roman" w:cs="Times New Roman"/>
          <w:sz w:val="24"/>
          <w:szCs w:val="24"/>
        </w:rPr>
        <w:t>4.</w:t>
      </w:r>
      <w:r w:rsidRPr="00477C0D">
        <w:rPr>
          <w:rFonts w:ascii="Times New Roman" w:hAnsi="Times New Roman" w:cs="Times New Roman"/>
          <w:sz w:val="24"/>
          <w:szCs w:val="24"/>
        </w:rPr>
        <w:t xml:space="preserve">Ногина А.А. Организация обслуживания на предприятии общественного питания. Челябинск: ЗАО Библиотека </w:t>
      </w:r>
      <w:proofErr w:type="spellStart"/>
      <w:r w:rsidRPr="00477C0D">
        <w:rPr>
          <w:rFonts w:ascii="Times New Roman" w:hAnsi="Times New Roman" w:cs="Times New Roman"/>
          <w:sz w:val="24"/>
          <w:szCs w:val="24"/>
        </w:rPr>
        <w:t>А.Миллера</w:t>
      </w:r>
      <w:proofErr w:type="spellEnd"/>
      <w:r w:rsidRPr="00477C0D">
        <w:rPr>
          <w:rFonts w:ascii="Times New Roman" w:hAnsi="Times New Roman" w:cs="Times New Roman"/>
          <w:sz w:val="24"/>
          <w:szCs w:val="24"/>
        </w:rPr>
        <w:t>, 2018-136с. /Электронная версия/.</w:t>
      </w:r>
    </w:p>
    <w:p w:rsidR="00477C0D" w:rsidRPr="00477C0D" w:rsidRDefault="00477C0D" w:rsidP="00477C0D">
      <w:pPr>
        <w:shd w:val="clear" w:color="auto" w:fill="FFFFFF"/>
        <w:spacing w:before="100" w:beforeAutospacing="1" w:after="100" w:afterAutospacing="1"/>
        <w:ind w:left="3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C0D">
        <w:rPr>
          <w:rFonts w:ascii="Times New Roman" w:hAnsi="Times New Roman" w:cs="Times New Roman"/>
          <w:b/>
          <w:sz w:val="24"/>
          <w:szCs w:val="24"/>
        </w:rPr>
        <w:t>Справочная литература</w:t>
      </w:r>
    </w:p>
    <w:p w:rsidR="00C66A11" w:rsidRPr="004078AE" w:rsidRDefault="00C66A11" w:rsidP="00C66A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СП 2.3.6.1066-01 «Санитарно-эпидемиологические требования к организациям торговли и обороту в них продовольственного сырья и пищевых продуктов»</w:t>
      </w:r>
      <w:r w:rsidR="005B6393">
        <w:rPr>
          <w:rFonts w:ascii="Times New Roman" w:hAnsi="Times New Roman" w:cs="Times New Roman"/>
          <w:sz w:val="24"/>
          <w:szCs w:val="24"/>
        </w:rPr>
        <w:t>;</w:t>
      </w:r>
    </w:p>
    <w:p w:rsidR="00C66A11" w:rsidRPr="004078AE" w:rsidRDefault="00C66A11" w:rsidP="00C66A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СП 2.3.6.1079-01 «Санитарно-эпидемиологические требования к организациям общественного питания, изготовлению и </w:t>
      </w:r>
      <w:r w:rsidR="006740A3" w:rsidRPr="004078AE">
        <w:rPr>
          <w:rFonts w:ascii="Times New Roman" w:hAnsi="Times New Roman" w:cs="Times New Roman"/>
          <w:sz w:val="24"/>
          <w:szCs w:val="24"/>
        </w:rPr>
        <w:t>обороноспособности</w:t>
      </w:r>
      <w:r w:rsidRPr="004078AE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сырья»</w:t>
      </w:r>
      <w:r w:rsidR="005B6393">
        <w:rPr>
          <w:rFonts w:ascii="Times New Roman" w:hAnsi="Times New Roman" w:cs="Times New Roman"/>
          <w:sz w:val="24"/>
          <w:szCs w:val="24"/>
        </w:rPr>
        <w:t>;</w:t>
      </w:r>
    </w:p>
    <w:p w:rsidR="00C66A11" w:rsidRPr="004078AE" w:rsidRDefault="00C66A11" w:rsidP="00C66A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СП 2.3.6.1254-03 «Санитарно-эпидемиологические требования к организациям общественного питания, изготовления и </w:t>
      </w:r>
      <w:r w:rsidR="006740A3" w:rsidRPr="004078AE">
        <w:rPr>
          <w:rFonts w:ascii="Times New Roman" w:hAnsi="Times New Roman" w:cs="Times New Roman"/>
          <w:sz w:val="24"/>
          <w:szCs w:val="24"/>
        </w:rPr>
        <w:t>обороноспособности</w:t>
      </w:r>
      <w:r w:rsidRPr="004078AE">
        <w:rPr>
          <w:rFonts w:ascii="Times New Roman" w:hAnsi="Times New Roman" w:cs="Times New Roman"/>
          <w:sz w:val="24"/>
          <w:szCs w:val="24"/>
        </w:rPr>
        <w:t xml:space="preserve"> в них пищевых продуктов и продовольственного сырья. Дополнение №1 к СП 2.3.6.1079-01.»</w:t>
      </w:r>
      <w:r w:rsidR="005B6393">
        <w:rPr>
          <w:rFonts w:ascii="Times New Roman" w:hAnsi="Times New Roman" w:cs="Times New Roman"/>
          <w:sz w:val="24"/>
          <w:szCs w:val="24"/>
        </w:rPr>
        <w:t>;</w:t>
      </w:r>
    </w:p>
    <w:p w:rsidR="00BF4A96" w:rsidRPr="004078AE" w:rsidRDefault="00BF4A96" w:rsidP="00C66A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СП</w:t>
      </w:r>
      <w:r w:rsidR="006740A3" w:rsidRPr="004078AE">
        <w:rPr>
          <w:rFonts w:ascii="Times New Roman" w:hAnsi="Times New Roman" w:cs="Times New Roman"/>
          <w:sz w:val="24"/>
          <w:szCs w:val="24"/>
        </w:rPr>
        <w:t xml:space="preserve"> </w:t>
      </w:r>
      <w:r w:rsidRPr="004078AE">
        <w:rPr>
          <w:rFonts w:ascii="Times New Roman" w:hAnsi="Times New Roman" w:cs="Times New Roman"/>
          <w:sz w:val="24"/>
          <w:szCs w:val="24"/>
        </w:rPr>
        <w:t>2.4.1</w:t>
      </w:r>
      <w:r w:rsidR="006740A3" w:rsidRPr="004078AE">
        <w:rPr>
          <w:rFonts w:ascii="Times New Roman" w:hAnsi="Times New Roman" w:cs="Times New Roman"/>
          <w:sz w:val="24"/>
          <w:szCs w:val="24"/>
        </w:rPr>
        <w:t xml:space="preserve"> 2660-10 «Санитарно-эпидемиологические требования  к устройству, содержанию и организации режима работы  в дошкольных организациях»</w:t>
      </w:r>
      <w:r w:rsidR="005B6393">
        <w:rPr>
          <w:rFonts w:ascii="Times New Roman" w:hAnsi="Times New Roman" w:cs="Times New Roman"/>
          <w:sz w:val="24"/>
          <w:szCs w:val="24"/>
        </w:rPr>
        <w:t>;</w:t>
      </w:r>
    </w:p>
    <w:p w:rsidR="006740A3" w:rsidRPr="004078AE" w:rsidRDefault="006740A3" w:rsidP="00C66A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>СП 2.4.2. 2821-10 «Санитарно-эпидемиологические требования к условиям и организации обучения в общеобразовательных учреждениях»</w:t>
      </w:r>
      <w:r w:rsidR="005B6393">
        <w:rPr>
          <w:rFonts w:ascii="Times New Roman" w:hAnsi="Times New Roman" w:cs="Times New Roman"/>
          <w:sz w:val="24"/>
          <w:szCs w:val="24"/>
        </w:rPr>
        <w:t>;</w:t>
      </w:r>
    </w:p>
    <w:p w:rsidR="006740A3" w:rsidRDefault="006740A3" w:rsidP="00C66A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СП 2.4.5.2409-08 </w:t>
      </w:r>
      <w:proofErr w:type="gramStart"/>
      <w:r w:rsidRPr="004078AE">
        <w:rPr>
          <w:rFonts w:ascii="Times New Roman" w:hAnsi="Times New Roman" w:cs="Times New Roman"/>
          <w:sz w:val="24"/>
          <w:szCs w:val="24"/>
        </w:rPr>
        <w:t>« Федеральная</w:t>
      </w:r>
      <w:proofErr w:type="gramEnd"/>
      <w:r w:rsidRPr="004078AE">
        <w:rPr>
          <w:rFonts w:ascii="Times New Roman" w:hAnsi="Times New Roman" w:cs="Times New Roman"/>
          <w:sz w:val="24"/>
          <w:szCs w:val="24"/>
        </w:rPr>
        <w:t xml:space="preserve"> служба по надзору в сфере защиты  прав потребителей и благополучия человека»</w:t>
      </w:r>
      <w:r w:rsidR="005B6393">
        <w:rPr>
          <w:rFonts w:ascii="Times New Roman" w:hAnsi="Times New Roman" w:cs="Times New Roman"/>
          <w:sz w:val="24"/>
          <w:szCs w:val="24"/>
        </w:rPr>
        <w:t>.</w:t>
      </w:r>
    </w:p>
    <w:p w:rsidR="00477C0D" w:rsidRPr="004078AE" w:rsidRDefault="00477C0D" w:rsidP="00477C0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7679" w:rsidRPr="00CB1774" w:rsidRDefault="00C66A11" w:rsidP="00A57679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774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  <w:r w:rsidR="00A57679" w:rsidRPr="00CB1774">
        <w:rPr>
          <w:rFonts w:ascii="Times New Roman" w:eastAsia="Times New Roman" w:hAnsi="Times New Roman" w:cs="Times New Roman"/>
          <w:sz w:val="24"/>
          <w:szCs w:val="24"/>
        </w:rPr>
        <w:t xml:space="preserve"> Реализация основной профессиональной образовательной программы по специальности среднего профессионального образования  обеспечивается педагогическими кадрами, имеющими высшее педагогическое образование, высшую или первую квалификационные категории и  опыт деятельности на предприятиях общественного питания,  что  является обязательным для преподавателей, отвечающих за освоение обучающимся профессионального цикла,  преподаватели  проходят стажировку в профильных организациях не реже одного раза в 3 года.</w:t>
      </w:r>
    </w:p>
    <w:p w:rsidR="00C66A11" w:rsidRPr="00A57679" w:rsidRDefault="00C66A11" w:rsidP="00A57679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5"/>
        <w:gridCol w:w="4675"/>
      </w:tblGrid>
      <w:tr w:rsidR="00C66A11" w:rsidRPr="004078AE" w:rsidTr="00D765C3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C55AEC" w:rsidRDefault="00C66A11" w:rsidP="00C55A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66A11" w:rsidRPr="00C55AEC" w:rsidRDefault="00C66A11" w:rsidP="00C55A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11" w:rsidRPr="00C55AEC" w:rsidRDefault="00C66A11" w:rsidP="00C55AE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66A11" w:rsidRPr="004078AE" w:rsidTr="00D765C3">
        <w:trPr>
          <w:trHeight w:val="403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C55AEC" w:rsidRDefault="00C66A11" w:rsidP="00C55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A11" w:rsidRPr="004078AE" w:rsidTr="00D765C3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 и санитарные требования при приготовлении пищи;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C66A11" w:rsidRPr="004078AE" w:rsidTr="00D765C3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санитарную обработку оборудования и инвентаря;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bCs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C66A11" w:rsidRPr="004078AE" w:rsidTr="00D765C3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sz w:val="24"/>
                <w:szCs w:val="24"/>
              </w:rPr>
              <w:t>готовить растворы дезинфицирующих и моющих средств;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</w:tr>
      <w:tr w:rsidR="00C66A11" w:rsidRPr="004078AE" w:rsidTr="00D765C3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sz w:val="24"/>
                <w:szCs w:val="24"/>
              </w:rPr>
              <w:t>выполнять простейшие микробиологические исследования и давать оценку полученных результатов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</w:tr>
      <w:tr w:rsidR="00C66A11" w:rsidRPr="004078AE" w:rsidTr="00D765C3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C55AEC" w:rsidRDefault="00C66A11" w:rsidP="00C55AE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66A11" w:rsidRPr="004078AE" w:rsidTr="00D765C3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C55AEC" w:rsidRDefault="00C66A11" w:rsidP="00C55AEC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sz w:val="24"/>
                <w:szCs w:val="24"/>
              </w:rPr>
              <w:t>основные группы микроорганизмов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55AE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</w:t>
            </w:r>
            <w:proofErr w:type="gramEnd"/>
            <w:r w:rsidRPr="00C5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работа,внеаудиторная самостоятельная работа</w:t>
            </w:r>
          </w:p>
        </w:tc>
      </w:tr>
      <w:tr w:rsidR="00C66A11" w:rsidRPr="004078AE" w:rsidTr="00D765C3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C55AEC" w:rsidRDefault="00C66A11" w:rsidP="00C55AEC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sz w:val="24"/>
                <w:szCs w:val="24"/>
              </w:rPr>
              <w:t>основные пищевые инфекции и пищевые отравления;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работа, внеаудиторная самостоятельная работа </w:t>
            </w:r>
          </w:p>
        </w:tc>
      </w:tr>
      <w:tr w:rsidR="00C66A11" w:rsidRPr="004078AE" w:rsidTr="00D765C3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sz w:val="24"/>
                <w:szCs w:val="24"/>
              </w:rPr>
              <w:t>возможные источники микробиологического загрязнения в пищевом производстве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работа, внеаудиторная самостоятельная работа</w:t>
            </w:r>
          </w:p>
        </w:tc>
      </w:tr>
      <w:tr w:rsidR="00C66A11" w:rsidRPr="004078AE" w:rsidTr="00D765C3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sz w:val="24"/>
                <w:szCs w:val="24"/>
              </w:rPr>
              <w:t>санитарно-технологические требования к помещениям, оборудованию, инвентарю, одежде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работа, внеаудиторная самостоятельная работа</w:t>
            </w:r>
          </w:p>
        </w:tc>
      </w:tr>
      <w:tr w:rsidR="00C66A11" w:rsidRPr="004078AE" w:rsidTr="00D765C3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работников пищевых производств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работа, внеаудиторная самостоятельная работа</w:t>
            </w:r>
          </w:p>
        </w:tc>
      </w:tr>
      <w:tr w:rsidR="00C66A11" w:rsidRPr="004078AE" w:rsidTr="00D765C3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11" w:rsidRPr="00C55AEC" w:rsidRDefault="00C66A11" w:rsidP="00C55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sz w:val="24"/>
                <w:szCs w:val="24"/>
              </w:rPr>
              <w:t>классификацию моющих средств, правила их применения, условия и сроки их хранения;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работа, внеаудиторная самостоятельная работа </w:t>
            </w:r>
          </w:p>
        </w:tc>
      </w:tr>
      <w:tr w:rsidR="00C66A11" w:rsidRPr="004078AE" w:rsidTr="00D765C3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дезинфекции, дезинсекции, дератизации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11" w:rsidRPr="00C55AEC" w:rsidRDefault="00C66A11" w:rsidP="00C55A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AE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работа, внеаудиторная самостоятельная работа</w:t>
            </w:r>
          </w:p>
        </w:tc>
      </w:tr>
    </w:tbl>
    <w:p w:rsidR="00C66A11" w:rsidRPr="004078AE" w:rsidRDefault="00C66A11" w:rsidP="00C55A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6A11" w:rsidRPr="004078AE" w:rsidSect="001333B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43D71"/>
    <w:multiLevelType w:val="hybridMultilevel"/>
    <w:tmpl w:val="9C3C13EE"/>
    <w:lvl w:ilvl="0" w:tplc="3642145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60323122"/>
    <w:multiLevelType w:val="hybridMultilevel"/>
    <w:tmpl w:val="243A4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6A11"/>
    <w:rsid w:val="00022842"/>
    <w:rsid w:val="00081C7C"/>
    <w:rsid w:val="001333B3"/>
    <w:rsid w:val="0014785E"/>
    <w:rsid w:val="002834AB"/>
    <w:rsid w:val="002E31EB"/>
    <w:rsid w:val="003D1C15"/>
    <w:rsid w:val="003E3761"/>
    <w:rsid w:val="004078AE"/>
    <w:rsid w:val="00477C0D"/>
    <w:rsid w:val="0056585C"/>
    <w:rsid w:val="005A0DFC"/>
    <w:rsid w:val="005B6393"/>
    <w:rsid w:val="006102D1"/>
    <w:rsid w:val="006740A3"/>
    <w:rsid w:val="006A7BC0"/>
    <w:rsid w:val="00702C5B"/>
    <w:rsid w:val="00867284"/>
    <w:rsid w:val="008A6438"/>
    <w:rsid w:val="008C104C"/>
    <w:rsid w:val="008F64AD"/>
    <w:rsid w:val="00954A9E"/>
    <w:rsid w:val="00960DB5"/>
    <w:rsid w:val="009F5754"/>
    <w:rsid w:val="00A371AC"/>
    <w:rsid w:val="00A57679"/>
    <w:rsid w:val="00AC61CC"/>
    <w:rsid w:val="00AE6145"/>
    <w:rsid w:val="00B170D3"/>
    <w:rsid w:val="00B3564C"/>
    <w:rsid w:val="00B375FC"/>
    <w:rsid w:val="00B579B0"/>
    <w:rsid w:val="00BF4A96"/>
    <w:rsid w:val="00C42690"/>
    <w:rsid w:val="00C55AEC"/>
    <w:rsid w:val="00C66A11"/>
    <w:rsid w:val="00CA4F93"/>
    <w:rsid w:val="00CB1774"/>
    <w:rsid w:val="00CC108C"/>
    <w:rsid w:val="00CE47FF"/>
    <w:rsid w:val="00D512D3"/>
    <w:rsid w:val="00D765C3"/>
    <w:rsid w:val="00E96EB4"/>
    <w:rsid w:val="00EC4141"/>
    <w:rsid w:val="00E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73357-657C-440C-A1C7-16A5CC14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B3"/>
  </w:style>
  <w:style w:type="paragraph" w:styleId="1">
    <w:name w:val="heading 1"/>
    <w:basedOn w:val="a"/>
    <w:next w:val="a"/>
    <w:link w:val="10"/>
    <w:qFormat/>
    <w:rsid w:val="00C66A1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A1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nhideWhenUsed/>
    <w:rsid w:val="00C66A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66A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"/>
    <w:basedOn w:val="a"/>
    <w:rsid w:val="00954A9E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954A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List 2"/>
    <w:basedOn w:val="a"/>
    <w:uiPriority w:val="99"/>
    <w:semiHidden/>
    <w:unhideWhenUsed/>
    <w:rsid w:val="00954A9E"/>
    <w:pPr>
      <w:ind w:left="720" w:hanging="360"/>
      <w:contextualSpacing/>
    </w:pPr>
  </w:style>
  <w:style w:type="paragraph" w:styleId="a6">
    <w:name w:val="List Paragraph"/>
    <w:basedOn w:val="a"/>
    <w:uiPriority w:val="34"/>
    <w:qFormat/>
    <w:rsid w:val="0047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091C-FFBB-4F65-B7AE-69E6563D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11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OI</cp:lastModifiedBy>
  <cp:revision>25</cp:revision>
  <cp:lastPrinted>2016-04-13T21:22:00Z</cp:lastPrinted>
  <dcterms:created xsi:type="dcterms:W3CDTF">2016-05-10T05:06:00Z</dcterms:created>
  <dcterms:modified xsi:type="dcterms:W3CDTF">2019-02-18T04:17:00Z</dcterms:modified>
</cp:coreProperties>
</file>